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6534"/>
        <w:rPr>
          <w:rFonts w:ascii="Times New Roman"/>
        </w:rPr>
      </w:pPr>
      <w:r>
        <w:rPr/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3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position w:val="-1"/>
        </w:rPr>
        <w:pict>
          <v:shape style="width:210.7pt;height:31.7pt;mso-position-horizontal-relative:char;mso-position-vertical-relative:line" type="#_x0000_t202" filled="false" stroked="true" strokeweight="2pt" strokecolor="#c0504d">
            <w10:anchorlock/>
            <v:textbox inset="0,0,0,0">
              <w:txbxContent>
                <w:p>
                  <w:pPr>
                    <w:spacing w:before="72"/>
                    <w:ind w:left="144" w:right="0" w:firstLine="0"/>
                    <w:jc w:val="left"/>
                    <w:rPr>
                      <w:rFonts w:ascii="Calibri"/>
                      <w:b/>
                      <w:sz w:val="22"/>
                    </w:rPr>
                  </w:pPr>
                  <w:r>
                    <w:rPr>
                      <w:rFonts w:ascii="Calibri"/>
                      <w:b/>
                      <w:sz w:val="22"/>
                    </w:rPr>
                    <w:t>SCUOLA</w:t>
                  </w:r>
                  <w:r>
                    <w:rPr>
                      <w:rFonts w:ascii="Calibri"/>
                      <w:b/>
                      <w:spacing w:val="-4"/>
                      <w:sz w:val="22"/>
                    </w:rPr>
                    <w:t> </w:t>
                  </w:r>
                  <w:r>
                    <w:rPr>
                      <w:rFonts w:ascii="Calibri"/>
                      <w:b/>
                      <w:sz w:val="22"/>
                    </w:rPr>
                    <w:t>SECONDARIA</w:t>
                  </w:r>
                  <w:r>
                    <w:rPr>
                      <w:rFonts w:ascii="Calibri"/>
                      <w:b/>
                      <w:spacing w:val="-3"/>
                      <w:sz w:val="22"/>
                    </w:rPr>
                    <w:t> </w:t>
                  </w:r>
                  <w:r>
                    <w:rPr>
                      <w:rFonts w:ascii="Calibri"/>
                      <w:b/>
                      <w:sz w:val="22"/>
                    </w:rPr>
                    <w:t>DI</w:t>
                  </w:r>
                  <w:r>
                    <w:rPr>
                      <w:rFonts w:ascii="Calibri"/>
                      <w:b/>
                      <w:spacing w:val="-2"/>
                      <w:sz w:val="22"/>
                    </w:rPr>
                    <w:t> </w:t>
                  </w:r>
                  <w:r>
                    <w:rPr>
                      <w:rFonts w:ascii="Calibri"/>
                      <w:b/>
                      <w:sz w:val="22"/>
                    </w:rPr>
                    <w:t>PRIMO</w:t>
                  </w:r>
                  <w:r>
                    <w:rPr>
                      <w:rFonts w:ascii="Calibri"/>
                      <w:b/>
                      <w:spacing w:val="-4"/>
                      <w:sz w:val="22"/>
                    </w:rPr>
                    <w:t> </w:t>
                  </w:r>
                  <w:r>
                    <w:rPr>
                      <w:rFonts w:ascii="Calibri"/>
                      <w:b/>
                      <w:sz w:val="22"/>
                    </w:rPr>
                    <w:t>GRADO</w:t>
                  </w:r>
                </w:p>
              </w:txbxContent>
            </v:textbox>
            <v:stroke dashstyle="solid"/>
          </v:shape>
        </w:pict>
      </w:r>
      <w:r>
        <w:rPr>
          <w:rFonts w:ascii="Times New Roman"/>
          <w:position w:val="-1"/>
        </w:rPr>
      </w:r>
    </w:p>
    <w:p>
      <w:pPr>
        <w:spacing w:before="86"/>
        <w:ind w:left="1891" w:right="1882" w:firstLine="0"/>
        <w:jc w:val="center"/>
        <w:rPr>
          <w:rFonts w:ascii="Times New Roman"/>
          <w:sz w:val="44"/>
        </w:rPr>
      </w:pPr>
      <w:r>
        <w:rPr>
          <w:rFonts w:ascii="Times New Roman"/>
          <w:sz w:val="44"/>
        </w:rPr>
        <w:t>[</w:t>
      </w:r>
      <w:r>
        <w:rPr>
          <w:rFonts w:ascii="Times New Roman"/>
          <w:sz w:val="35"/>
        </w:rPr>
        <w:t>INTESTAZIONE</w:t>
      </w:r>
      <w:r>
        <w:rPr>
          <w:rFonts w:ascii="Times New Roman"/>
          <w:spacing w:val="-2"/>
          <w:sz w:val="35"/>
        </w:rPr>
        <w:t> </w:t>
      </w:r>
      <w:r>
        <w:rPr>
          <w:rFonts w:ascii="Times New Roman"/>
          <w:sz w:val="35"/>
        </w:rPr>
        <w:t>DELLA</w:t>
      </w:r>
      <w:r>
        <w:rPr>
          <w:rFonts w:ascii="Times New Roman"/>
          <w:spacing w:val="-3"/>
          <w:sz w:val="35"/>
        </w:rPr>
        <w:t> </w:t>
      </w:r>
      <w:r>
        <w:rPr>
          <w:rFonts w:ascii="Times New Roman"/>
          <w:sz w:val="35"/>
        </w:rPr>
        <w:t>SCUOLA</w:t>
      </w:r>
      <w:r>
        <w:rPr>
          <w:rFonts w:ascii="Times New Roman"/>
          <w:sz w:val="44"/>
        </w:rPr>
        <w:t>]</w:t>
      </w:r>
    </w:p>
    <w:p>
      <w:pPr>
        <w:pStyle w:val="Title"/>
      </w:pPr>
      <w:r>
        <w:rPr>
          <w:sz w:val="44"/>
        </w:rPr>
        <w:t>P</w:t>
      </w:r>
      <w:r>
        <w:rPr/>
        <w:t>IANO</w:t>
      </w:r>
      <w:r>
        <w:rPr>
          <w:spacing w:val="-2"/>
        </w:rPr>
        <w:t> </w:t>
      </w:r>
      <w:r>
        <w:rPr>
          <w:sz w:val="44"/>
        </w:rPr>
        <w:t>E</w:t>
      </w:r>
      <w:r>
        <w:rPr/>
        <w:t>DUCATIVO</w:t>
      </w:r>
      <w:r>
        <w:rPr>
          <w:spacing w:val="-1"/>
        </w:rPr>
        <w:t> </w:t>
      </w:r>
      <w:r>
        <w:rPr>
          <w:sz w:val="44"/>
        </w:rPr>
        <w:t>I</w:t>
      </w:r>
      <w:r>
        <w:rPr/>
        <w:t>NDIVIDUALIZZATO</w:t>
      </w:r>
    </w:p>
    <w:p>
      <w:pPr>
        <w:spacing w:before="200"/>
        <w:ind w:left="1891" w:right="1963" w:firstLine="0"/>
        <w:jc w:val="center"/>
        <w:rPr>
          <w:rFonts w:ascii="Times New Roman"/>
          <w:sz w:val="28"/>
        </w:rPr>
      </w:pPr>
      <w:r>
        <w:rPr>
          <w:rFonts w:ascii="Times New Roman"/>
          <w:spacing w:val="-1"/>
          <w:sz w:val="28"/>
        </w:rPr>
        <w:t>(</w:t>
      </w:r>
      <w:r>
        <w:rPr>
          <w:rFonts w:ascii="Times New Roman"/>
          <w:spacing w:val="-1"/>
          <w:sz w:val="22"/>
        </w:rPr>
        <w:t>ART</w:t>
      </w:r>
      <w:r>
        <w:rPr>
          <w:rFonts w:ascii="Times New Roman"/>
          <w:spacing w:val="-1"/>
          <w:sz w:val="28"/>
        </w:rPr>
        <w:t>.</w:t>
      </w:r>
      <w:r>
        <w:rPr>
          <w:rFonts w:ascii="Times New Roman"/>
          <w:spacing w:val="-16"/>
          <w:sz w:val="28"/>
        </w:rPr>
        <w:t> </w:t>
      </w:r>
      <w:r>
        <w:rPr>
          <w:rFonts w:ascii="Times New Roman"/>
          <w:spacing w:val="-1"/>
          <w:sz w:val="28"/>
        </w:rPr>
        <w:t>7,</w:t>
      </w:r>
      <w:r>
        <w:rPr>
          <w:rFonts w:ascii="Times New Roman"/>
          <w:spacing w:val="-16"/>
          <w:sz w:val="28"/>
        </w:rPr>
        <w:t> </w:t>
      </w:r>
      <w:r>
        <w:rPr>
          <w:rFonts w:ascii="Times New Roman"/>
          <w:spacing w:val="-1"/>
          <w:sz w:val="28"/>
        </w:rPr>
        <w:t>D.</w:t>
      </w:r>
      <w:r>
        <w:rPr>
          <w:rFonts w:ascii="Times New Roman"/>
          <w:spacing w:val="-18"/>
          <w:sz w:val="28"/>
        </w:rPr>
        <w:t> </w:t>
      </w:r>
      <w:r>
        <w:rPr>
          <w:rFonts w:ascii="Times New Roman"/>
          <w:sz w:val="28"/>
        </w:rPr>
        <w:t>L</w:t>
      </w:r>
      <w:r>
        <w:rPr>
          <w:rFonts w:ascii="Times New Roman"/>
          <w:sz w:val="22"/>
        </w:rPr>
        <w:t>GS</w:t>
      </w:r>
      <w:r>
        <w:rPr>
          <w:rFonts w:ascii="Times New Roman"/>
          <w:sz w:val="28"/>
        </w:rPr>
        <w:t>.</w:t>
      </w:r>
      <w:r>
        <w:rPr>
          <w:rFonts w:ascii="Times New Roman"/>
          <w:spacing w:val="-16"/>
          <w:sz w:val="28"/>
        </w:rPr>
        <w:t> </w:t>
      </w:r>
      <w:r>
        <w:rPr>
          <w:rFonts w:ascii="Times New Roman"/>
          <w:sz w:val="28"/>
        </w:rPr>
        <w:t>13 </w:t>
      </w:r>
      <w:r>
        <w:rPr>
          <w:rFonts w:ascii="Times New Roman"/>
          <w:sz w:val="22"/>
        </w:rPr>
        <w:t>APRILE</w:t>
      </w:r>
      <w:r>
        <w:rPr>
          <w:rFonts w:ascii="Times New Roman"/>
          <w:spacing w:val="-1"/>
          <w:sz w:val="22"/>
        </w:rPr>
        <w:t> </w:t>
      </w:r>
      <w:r>
        <w:rPr>
          <w:rFonts w:ascii="Times New Roman"/>
          <w:sz w:val="28"/>
        </w:rPr>
        <w:t>2017,</w:t>
      </w:r>
      <w:r>
        <w:rPr>
          <w:rFonts w:ascii="Times New Roman"/>
          <w:spacing w:val="-14"/>
          <w:sz w:val="28"/>
        </w:rPr>
        <w:t> </w:t>
      </w:r>
      <w:r>
        <w:rPr>
          <w:rFonts w:ascii="Times New Roman"/>
          <w:sz w:val="22"/>
        </w:rPr>
        <w:t>N</w:t>
      </w:r>
      <w:r>
        <w:rPr>
          <w:rFonts w:ascii="Times New Roman"/>
          <w:sz w:val="28"/>
        </w:rPr>
        <w:t>.</w:t>
      </w:r>
      <w:r>
        <w:rPr>
          <w:rFonts w:ascii="Times New Roman"/>
          <w:spacing w:val="-16"/>
          <w:sz w:val="28"/>
        </w:rPr>
        <w:t> </w:t>
      </w:r>
      <w:r>
        <w:rPr>
          <w:rFonts w:ascii="Times New Roman"/>
          <w:sz w:val="28"/>
        </w:rPr>
        <w:t>66</w:t>
      </w:r>
      <w:r>
        <w:rPr>
          <w:rFonts w:ascii="Times New Roman"/>
          <w:spacing w:val="-14"/>
          <w:sz w:val="28"/>
        </w:rPr>
        <w:t> </w:t>
      </w:r>
      <w:r>
        <w:rPr>
          <w:rFonts w:ascii="Times New Roman"/>
          <w:sz w:val="28"/>
        </w:rPr>
        <w:t>e</w:t>
      </w:r>
      <w:r>
        <w:rPr>
          <w:rFonts w:ascii="Times New Roman"/>
          <w:spacing w:val="-2"/>
          <w:sz w:val="28"/>
        </w:rPr>
        <w:t> </w:t>
      </w:r>
      <w:r>
        <w:rPr>
          <w:rFonts w:ascii="Times New Roman"/>
          <w:sz w:val="28"/>
        </w:rPr>
        <w:t>s.m.i.)</w:t>
      </w:r>
    </w:p>
    <w:p>
      <w:pPr>
        <w:tabs>
          <w:tab w:pos="3931" w:val="left" w:leader="none"/>
        </w:tabs>
        <w:spacing w:before="186"/>
        <w:ind w:left="0" w:right="1" w:firstLine="0"/>
        <w:jc w:val="center"/>
        <w:rPr>
          <w:rFonts w:ascii="Times New Roman"/>
          <w:b/>
          <w:sz w:val="32"/>
        </w:rPr>
      </w:pPr>
      <w:r>
        <w:rPr>
          <w:rFonts w:ascii="Times New Roman"/>
          <w:b/>
          <w:sz w:val="32"/>
        </w:rPr>
        <w:t>Anno</w:t>
      </w:r>
      <w:r>
        <w:rPr>
          <w:rFonts w:ascii="Times New Roman"/>
          <w:b/>
          <w:spacing w:val="-1"/>
          <w:sz w:val="32"/>
        </w:rPr>
        <w:t> </w:t>
      </w:r>
      <w:r>
        <w:rPr>
          <w:rFonts w:ascii="Times New Roman"/>
          <w:b/>
          <w:sz w:val="32"/>
        </w:rPr>
        <w:t>Scolastico</w:t>
      </w:r>
      <w:r>
        <w:rPr>
          <w:rFonts w:ascii="Times New Roman"/>
          <w:b/>
          <w:spacing w:val="-1"/>
          <w:sz w:val="32"/>
        </w:rPr>
        <w:t> </w:t>
      </w:r>
      <w:r>
        <w:rPr>
          <w:rFonts w:ascii="Times New Roman"/>
          <w:b/>
          <w:sz w:val="32"/>
        </w:rPr>
        <w:t>_</w:t>
      </w:r>
      <w:r>
        <w:rPr>
          <w:rFonts w:ascii="Times New Roman"/>
          <w:b/>
          <w:sz w:val="32"/>
          <w:u w:val="thick"/>
        </w:rPr>
        <w:t> </w:t>
        <w:tab/>
      </w:r>
    </w:p>
    <w:p>
      <w:pPr>
        <w:tabs>
          <w:tab w:pos="6449" w:val="left" w:leader="none"/>
        </w:tabs>
        <w:spacing w:before="189"/>
        <w:ind w:left="147" w:right="0" w:firstLine="0"/>
        <w:jc w:val="left"/>
        <w:rPr>
          <w:rFonts w:ascii="Times New Roman"/>
          <w:sz w:val="32"/>
        </w:rPr>
      </w:pPr>
      <w:r>
        <w:rPr>
          <w:rFonts w:ascii="Times New Roman"/>
          <w:sz w:val="32"/>
        </w:rPr>
        <w:t>ALUNNO/A</w:t>
      </w:r>
      <w:r>
        <w:rPr>
          <w:rFonts w:ascii="Times New Roman"/>
          <w:spacing w:val="1"/>
          <w:sz w:val="32"/>
        </w:rPr>
        <w:t> </w:t>
      </w:r>
      <w:r>
        <w:rPr>
          <w:rFonts w:ascii="Times New Roman"/>
          <w:w w:val="99"/>
          <w:sz w:val="32"/>
          <w:u w:val="single"/>
        </w:rPr>
        <w:t> </w:t>
      </w:r>
      <w:r>
        <w:rPr>
          <w:rFonts w:ascii="Times New Roman"/>
          <w:sz w:val="32"/>
          <w:u w:val="single"/>
        </w:rPr>
        <w:tab/>
      </w:r>
    </w:p>
    <w:p>
      <w:pPr>
        <w:pStyle w:val="Heading2"/>
        <w:tabs>
          <w:tab w:pos="4017" w:val="left" w:leader="none"/>
        </w:tabs>
        <w:spacing w:before="191"/>
        <w:ind w:left="147"/>
      </w:pPr>
      <w:r>
        <w:rPr/>
        <w:t>codice</w:t>
      </w:r>
      <w:r>
        <w:rPr>
          <w:spacing w:val="-3"/>
        </w:rPr>
        <w:t> </w:t>
      </w:r>
      <w:r>
        <w:rPr/>
        <w:t>sostitutivo</w:t>
      </w:r>
      <w:r>
        <w:rPr>
          <w:spacing w:val="-2"/>
        </w:rPr>
        <w:t> </w:t>
      </w:r>
      <w:r>
        <w:rPr/>
        <w:t>personale</w:t>
      </w:r>
      <w:r>
        <w:rPr>
          <w:spacing w:val="-2"/>
        </w:rPr>
        <w:t> </w:t>
      </w:r>
      <w:r>
        <w:rPr>
          <w:w w:val="100"/>
          <w:u w:val="single"/>
        </w:rPr>
        <w:t> </w:t>
      </w:r>
      <w:r>
        <w:rPr>
          <w:u w:val="single"/>
        </w:rPr>
        <w:tab/>
      </w:r>
    </w:p>
    <w:p>
      <w:pPr>
        <w:tabs>
          <w:tab w:pos="3394" w:val="left" w:leader="none"/>
          <w:tab w:pos="3758" w:val="left" w:leader="none"/>
          <w:tab w:pos="7835" w:val="left" w:leader="none"/>
        </w:tabs>
        <w:spacing w:before="178"/>
        <w:ind w:left="147" w:right="0" w:firstLine="0"/>
        <w:jc w:val="left"/>
        <w:rPr>
          <w:rFonts w:ascii="Times New Roman"/>
          <w:sz w:val="28"/>
        </w:rPr>
      </w:pPr>
      <w:r>
        <w:rPr>
          <w:rFonts w:ascii="Times New Roman"/>
          <w:sz w:val="28"/>
        </w:rPr>
        <w:t>Classe</w:t>
      </w:r>
      <w:r>
        <w:rPr>
          <w:rFonts w:ascii="Times New Roman"/>
          <w:sz w:val="28"/>
          <w:u w:val="single"/>
        </w:rPr>
        <w:tab/>
      </w:r>
      <w:r>
        <w:rPr>
          <w:rFonts w:ascii="Times New Roman"/>
          <w:sz w:val="28"/>
        </w:rPr>
        <w:tab/>
        <w:t>Plesso o</w:t>
      </w:r>
      <w:r>
        <w:rPr>
          <w:rFonts w:ascii="Times New Roman"/>
          <w:spacing w:val="-4"/>
          <w:sz w:val="28"/>
        </w:rPr>
        <w:t> </w:t>
      </w:r>
      <w:r>
        <w:rPr>
          <w:rFonts w:ascii="Times New Roman"/>
          <w:sz w:val="28"/>
        </w:rPr>
        <w:t>sede</w:t>
      </w:r>
      <w:r>
        <w:rPr>
          <w:rFonts w:ascii="Times New Roman"/>
          <w:sz w:val="28"/>
          <w:u w:val="single"/>
        </w:rPr>
        <w:t> </w:t>
        <w:tab/>
      </w:r>
    </w:p>
    <w:p>
      <w:pPr>
        <w:pStyle w:val="Heading2"/>
        <w:spacing w:before="187"/>
        <w:ind w:left="147"/>
      </w:pPr>
      <w:r>
        <w:rPr>
          <w:sz w:val="28"/>
        </w:rPr>
        <w:t>A</w:t>
      </w:r>
      <w:r>
        <w:rPr/>
        <w:t>CCERTAMENTO</w:t>
      </w:r>
      <w:r>
        <w:rPr>
          <w:spacing w:val="-4"/>
        </w:rPr>
        <w:t> </w:t>
      </w:r>
      <w:r>
        <w:rPr/>
        <w:t>DELLA</w:t>
      </w:r>
      <w:r>
        <w:rPr>
          <w:spacing w:val="-3"/>
        </w:rPr>
        <w:t> </w:t>
      </w:r>
      <w:r>
        <w:rPr/>
        <w:t>CONDIZIONE</w:t>
      </w:r>
      <w:r>
        <w:rPr>
          <w:spacing w:val="-1"/>
        </w:rPr>
        <w:t> </w:t>
      </w:r>
      <w:r>
        <w:rPr/>
        <w:t>DI</w:t>
      </w:r>
      <w:r>
        <w:rPr>
          <w:spacing w:val="-4"/>
        </w:rPr>
        <w:t> </w:t>
      </w:r>
      <w:r>
        <w:rPr/>
        <w:t>DISABILITÀ</w:t>
      </w:r>
      <w:r>
        <w:rPr>
          <w:spacing w:val="-2"/>
        </w:rPr>
        <w:t> </w:t>
      </w:r>
      <w:r>
        <w:rPr/>
        <w:t>IN</w:t>
      </w:r>
      <w:r>
        <w:rPr>
          <w:spacing w:val="-2"/>
        </w:rPr>
        <w:t> </w:t>
      </w:r>
      <w:r>
        <w:rPr/>
        <w:t>ETÀ</w:t>
      </w:r>
      <w:r>
        <w:rPr>
          <w:spacing w:val="-3"/>
        </w:rPr>
        <w:t> </w:t>
      </w:r>
      <w:r>
        <w:rPr/>
        <w:t>EVOLUTIVA</w:t>
      </w:r>
      <w:r>
        <w:rPr>
          <w:spacing w:val="-2"/>
        </w:rPr>
        <w:t> </w:t>
      </w:r>
      <w:r>
        <w:rPr/>
        <w:t>AI</w:t>
      </w:r>
      <w:r>
        <w:rPr>
          <w:spacing w:val="-3"/>
        </w:rPr>
        <w:t> </w:t>
      </w:r>
      <w:r>
        <w:rPr/>
        <w:t>FINI</w:t>
      </w:r>
      <w:r>
        <w:rPr>
          <w:spacing w:val="-4"/>
        </w:rPr>
        <w:t> </w:t>
      </w:r>
      <w:r>
        <w:rPr/>
        <w:t>DELL</w:t>
      </w:r>
      <w:r>
        <w:rPr>
          <w:sz w:val="28"/>
        </w:rPr>
        <w:t>'</w:t>
      </w:r>
      <w:r>
        <w:rPr/>
        <w:t>INCLUSIONE</w:t>
      </w:r>
    </w:p>
    <w:p>
      <w:pPr>
        <w:tabs>
          <w:tab w:pos="4340" w:val="left" w:leader="none"/>
        </w:tabs>
        <w:spacing w:before="64"/>
        <w:ind w:left="147" w:right="0" w:firstLine="0"/>
        <w:jc w:val="left"/>
        <w:rPr>
          <w:rFonts w:ascii="Times New Roman"/>
          <w:sz w:val="24"/>
        </w:rPr>
      </w:pPr>
      <w:r>
        <w:rPr>
          <w:rFonts w:ascii="Times New Roman"/>
          <w:sz w:val="22"/>
        </w:rPr>
        <w:t>SCOLASTICA </w:t>
      </w:r>
      <w:r>
        <w:rPr>
          <w:rFonts w:ascii="Times New Roman"/>
          <w:sz w:val="24"/>
        </w:rPr>
        <w:t>rilasciato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> </w:t>
      </w:r>
      <w:r>
        <w:rPr>
          <w:rFonts w:ascii="Times New Roman"/>
          <w:sz w:val="24"/>
        </w:rPr>
        <w:t>data </w:t>
      </w:r>
      <w:r>
        <w:rPr>
          <w:rFonts w:ascii="Times New Roman"/>
          <w:sz w:val="24"/>
          <w:u w:val="single"/>
        </w:rPr>
        <w:t> </w:t>
        <w:tab/>
      </w:r>
    </w:p>
    <w:p>
      <w:pPr>
        <w:pStyle w:val="Heading2"/>
        <w:tabs>
          <w:tab w:pos="2941" w:val="left" w:leader="none"/>
          <w:tab w:pos="4532" w:val="left" w:leader="none"/>
          <w:tab w:pos="4764" w:val="left" w:leader="none"/>
        </w:tabs>
        <w:spacing w:before="33"/>
        <w:ind w:left="147"/>
      </w:pPr>
      <w:r>
        <w:rPr/>
        <w:drawing>
          <wp:anchor distT="0" distB="0" distL="0" distR="0" allowOverlap="1" layoutInCell="1" locked="0" behindDoc="1" simplePos="0" relativeHeight="486737920">
            <wp:simplePos x="0" y="0"/>
            <wp:positionH relativeFrom="page">
              <wp:posOffset>2080514</wp:posOffset>
            </wp:positionH>
            <wp:positionV relativeFrom="paragraph">
              <wp:posOffset>26410</wp:posOffset>
            </wp:positionV>
            <wp:extent cx="219456" cy="155448"/>
            <wp:effectExtent l="0" t="0" r="0" b="0"/>
            <wp:wrapNone/>
            <wp:docPr id="5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6738432">
            <wp:simplePos x="0" y="0"/>
            <wp:positionH relativeFrom="page">
              <wp:posOffset>3237610</wp:posOffset>
            </wp:positionH>
            <wp:positionV relativeFrom="paragraph">
              <wp:posOffset>26410</wp:posOffset>
            </wp:positionV>
            <wp:extent cx="216408" cy="155448"/>
            <wp:effectExtent l="0" t="0" r="0" b="0"/>
            <wp:wrapNone/>
            <wp:docPr id="7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408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Data</w:t>
      </w:r>
      <w:r>
        <w:rPr>
          <w:spacing w:val="-2"/>
        </w:rPr>
        <w:t> </w:t>
      </w:r>
      <w:r>
        <w:rPr/>
        <w:t>scadenza</w:t>
      </w:r>
      <w:r>
        <w:rPr>
          <w:spacing w:val="-1"/>
        </w:rPr>
        <w:t> </w:t>
      </w:r>
      <w:r>
        <w:rPr/>
        <w:t>o</w:t>
      </w:r>
      <w:r>
        <w:rPr>
          <w:spacing w:val="-4"/>
        </w:rPr>
        <w:t> </w:t>
      </w:r>
      <w:r>
        <w:rPr/>
        <w:t>rivedibilità:</w:t>
        <w:tab/>
      </w:r>
      <w:r>
        <w:rPr>
          <w:w w:val="100"/>
          <w:u w:val="single"/>
        </w:rPr>
        <w:t> </w:t>
      </w:r>
      <w:r>
        <w:rPr>
          <w:u w:val="single"/>
        </w:rPr>
        <w:tab/>
      </w:r>
      <w:r>
        <w:rPr/>
        <w:tab/>
        <w:t>Non</w:t>
      </w:r>
      <w:r>
        <w:rPr>
          <w:spacing w:val="-2"/>
        </w:rPr>
        <w:t> </w:t>
      </w:r>
      <w:r>
        <w:rPr/>
        <w:t>indicata</w:t>
      </w:r>
    </w:p>
    <w:p>
      <w:pPr>
        <w:tabs>
          <w:tab w:pos="6690" w:val="left" w:leader="none"/>
        </w:tabs>
        <w:spacing w:line="376" w:lineRule="auto" w:before="180"/>
        <w:ind w:left="147" w:right="4313" w:firstLine="0"/>
        <w:jc w:val="left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  <w:sz w:val="22"/>
        </w:rPr>
        <w:t>ROFILO</w:t>
      </w:r>
      <w:r>
        <w:rPr>
          <w:rFonts w:ascii="Times New Roman"/>
          <w:spacing w:val="-3"/>
          <w:sz w:val="22"/>
        </w:rPr>
        <w:t> </w:t>
      </w:r>
      <w:r>
        <w:rPr>
          <w:rFonts w:ascii="Times New Roman"/>
          <w:sz w:val="22"/>
        </w:rPr>
        <w:t>DI</w:t>
      </w:r>
      <w:r>
        <w:rPr>
          <w:rFonts w:ascii="Times New Roman"/>
          <w:spacing w:val="-2"/>
          <w:sz w:val="22"/>
        </w:rPr>
        <w:t> </w:t>
      </w:r>
      <w:r>
        <w:rPr>
          <w:rFonts w:ascii="Times New Roman"/>
          <w:sz w:val="22"/>
        </w:rPr>
        <w:t>FUNZIONAMENTO</w:t>
      </w:r>
      <w:r>
        <w:rPr>
          <w:rFonts w:ascii="Times New Roman"/>
          <w:spacing w:val="-1"/>
          <w:sz w:val="22"/>
        </w:rPr>
        <w:t> </w:t>
      </w:r>
      <w:r>
        <w:rPr>
          <w:rFonts w:ascii="Times New Roman"/>
          <w:sz w:val="24"/>
        </w:rPr>
        <w:t>redatto in data</w:t>
      </w:r>
      <w:r>
        <w:rPr>
          <w:rFonts w:ascii="Times New Roman"/>
          <w:spacing w:val="-2"/>
          <w:sz w:val="24"/>
        </w:rPr>
        <w:t> </w:t>
      </w:r>
      <w:r>
        <w:rPr>
          <w:rFonts w:ascii="Times New Roman"/>
          <w:sz w:val="24"/>
        </w:rPr>
        <w:t>_</w:t>
      </w:r>
      <w:r>
        <w:rPr>
          <w:rFonts w:ascii="Times New Roman"/>
          <w:sz w:val="24"/>
          <w:u w:val="single"/>
        </w:rPr>
        <w:t> </w:t>
        <w:tab/>
      </w:r>
      <w:r>
        <w:rPr>
          <w:rFonts w:ascii="Times New Roman"/>
          <w:sz w:val="24"/>
        </w:rPr>
        <w:t> Nella</w:t>
      </w:r>
      <w:r>
        <w:rPr>
          <w:rFonts w:ascii="Times New Roman"/>
          <w:spacing w:val="-2"/>
          <w:sz w:val="24"/>
        </w:rPr>
        <w:t> </w:t>
      </w:r>
      <w:r>
        <w:rPr>
          <w:rFonts w:ascii="Times New Roman"/>
          <w:sz w:val="24"/>
        </w:rPr>
        <w:t>fase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z w:val="24"/>
        </w:rPr>
        <w:t>transitoria:</w:t>
      </w:r>
    </w:p>
    <w:p>
      <w:pPr>
        <w:pStyle w:val="Heading2"/>
        <w:spacing w:before="26"/>
        <w:ind w:left="508"/>
      </w:pPr>
      <w:r>
        <w:rPr>
          <w:rFonts w:ascii="Webdings" w:hAnsi="Webdings"/>
          <w:sz w:val="24"/>
        </w:rPr>
        <w:t></w:t>
      </w:r>
      <w:r>
        <w:rPr>
          <w:spacing w:val="45"/>
          <w:sz w:val="24"/>
        </w:rPr>
        <w:t> </w:t>
      </w:r>
      <w:r>
        <w:rPr>
          <w:sz w:val="28"/>
        </w:rPr>
        <w:t>P</w:t>
      </w:r>
      <w:r>
        <w:rPr/>
        <w:t>ROFILO</w:t>
      </w:r>
      <w:r>
        <w:rPr>
          <w:spacing w:val="-3"/>
        </w:rPr>
        <w:t> </w:t>
      </w:r>
      <w:r>
        <w:rPr/>
        <w:t>DI</w:t>
      </w:r>
      <w:r>
        <w:rPr>
          <w:spacing w:val="-2"/>
        </w:rPr>
        <w:t> </w:t>
      </w:r>
      <w:r>
        <w:rPr>
          <w:sz w:val="28"/>
        </w:rPr>
        <w:t>F</w:t>
      </w:r>
      <w:r>
        <w:rPr/>
        <w:t>UNZIONAMENTO</w:t>
      </w:r>
      <w:r>
        <w:rPr>
          <w:spacing w:val="-4"/>
        </w:rPr>
        <w:t> </w:t>
      </w:r>
      <w:r>
        <w:rPr/>
        <w:t>NON</w:t>
      </w:r>
      <w:r>
        <w:rPr>
          <w:spacing w:val="-2"/>
        </w:rPr>
        <w:t> </w:t>
      </w:r>
      <w:r>
        <w:rPr/>
        <w:t>DISPONIBILE</w:t>
      </w:r>
    </w:p>
    <w:p>
      <w:pPr>
        <w:tabs>
          <w:tab w:pos="7316" w:val="left" w:leader="none"/>
        </w:tabs>
        <w:spacing w:before="26"/>
        <w:ind w:left="856" w:right="0" w:firstLine="0"/>
        <w:jc w:val="left"/>
        <w:rPr>
          <w:rFonts w:ascii="Times New Roman"/>
          <w:sz w:val="24"/>
        </w:rPr>
      </w:pPr>
      <w:r>
        <w:rPr>
          <w:rFonts w:ascii="Times New Roman"/>
          <w:sz w:val="28"/>
        </w:rPr>
        <w:t>D</w:t>
      </w:r>
      <w:r>
        <w:rPr>
          <w:rFonts w:ascii="Times New Roman"/>
          <w:sz w:val="22"/>
        </w:rPr>
        <w:t>IAGNOSI</w:t>
      </w:r>
      <w:r>
        <w:rPr>
          <w:rFonts w:ascii="Times New Roman"/>
          <w:spacing w:val="-4"/>
          <w:sz w:val="22"/>
        </w:rPr>
        <w:t> </w:t>
      </w:r>
      <w:r>
        <w:rPr>
          <w:rFonts w:ascii="Times New Roman"/>
          <w:sz w:val="22"/>
        </w:rPr>
        <w:t>FUNZIONALE</w:t>
      </w:r>
      <w:r>
        <w:rPr>
          <w:rFonts w:ascii="Times New Roman"/>
          <w:spacing w:val="-1"/>
          <w:sz w:val="22"/>
        </w:rPr>
        <w:t> </w:t>
      </w:r>
      <w:r>
        <w:rPr>
          <w:rFonts w:ascii="Times New Roman"/>
          <w:sz w:val="24"/>
        </w:rPr>
        <w:t>redatta</w:t>
      </w:r>
      <w:r>
        <w:rPr>
          <w:rFonts w:ascii="Times New Roman"/>
          <w:spacing w:val="-3"/>
          <w:sz w:val="24"/>
        </w:rPr>
        <w:t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z w:val="24"/>
          <w:u w:val="single"/>
        </w:rPr>
        <w:t> </w:t>
        <w:tab/>
      </w:r>
    </w:p>
    <w:p>
      <w:pPr>
        <w:tabs>
          <w:tab w:pos="8023" w:val="left" w:leader="none"/>
        </w:tabs>
        <w:spacing w:before="26"/>
        <w:ind w:left="856" w:right="0" w:firstLine="0"/>
        <w:jc w:val="left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  <w:sz w:val="22"/>
        </w:rPr>
        <w:t>ROFILO</w:t>
      </w:r>
      <w:r>
        <w:rPr>
          <w:rFonts w:ascii="Times New Roman"/>
          <w:spacing w:val="-4"/>
          <w:sz w:val="22"/>
        </w:rPr>
        <w:t> </w:t>
      </w:r>
      <w:r>
        <w:rPr>
          <w:rFonts w:ascii="Times New Roman"/>
          <w:sz w:val="28"/>
        </w:rPr>
        <w:t>D</w:t>
      </w:r>
      <w:r>
        <w:rPr>
          <w:rFonts w:ascii="Times New Roman"/>
          <w:sz w:val="22"/>
        </w:rPr>
        <w:t>INAMICO</w:t>
      </w:r>
      <w:r>
        <w:rPr>
          <w:rFonts w:ascii="Times New Roman"/>
          <w:spacing w:val="-3"/>
          <w:sz w:val="22"/>
        </w:rPr>
        <w:t> </w:t>
      </w:r>
      <w:r>
        <w:rPr>
          <w:rFonts w:ascii="Times New Roman"/>
          <w:sz w:val="28"/>
        </w:rPr>
        <w:t>F</w:t>
      </w:r>
      <w:r>
        <w:rPr>
          <w:rFonts w:ascii="Times New Roman"/>
          <w:sz w:val="22"/>
        </w:rPr>
        <w:t>UNZIONALE</w:t>
      </w:r>
      <w:r>
        <w:rPr>
          <w:rFonts w:ascii="Times New Roman"/>
          <w:spacing w:val="-1"/>
          <w:sz w:val="22"/>
        </w:rPr>
        <w:t> </w:t>
      </w:r>
      <w:r>
        <w:rPr>
          <w:rFonts w:ascii="Times New Roman"/>
          <w:sz w:val="24"/>
        </w:rPr>
        <w:t>approvato</w:t>
      </w:r>
      <w:r>
        <w:rPr>
          <w:rFonts w:ascii="Times New Roman"/>
          <w:spacing w:val="-2"/>
          <w:sz w:val="24"/>
        </w:rPr>
        <w:t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z w:val="24"/>
          <w:u w:val="single"/>
        </w:rPr>
        <w:t> </w:t>
        <w:tab/>
      </w:r>
    </w:p>
    <w:p>
      <w:pPr>
        <w:tabs>
          <w:tab w:pos="3124" w:val="left" w:leader="none"/>
          <w:tab w:pos="6246" w:val="left" w:leader="none"/>
        </w:tabs>
        <w:spacing w:before="185"/>
        <w:ind w:left="147" w:right="0" w:firstLine="0"/>
        <w:jc w:val="left"/>
        <w:rPr>
          <w:rFonts w:ascii="Times New Roman" w:hAnsi="Times New Roman"/>
          <w:sz w:val="24"/>
        </w:rPr>
      </w:pPr>
      <w:r>
        <w:rPr/>
        <w:pict>
          <v:shape style="position:absolute;margin-left:513.049988pt;margin-top:53.240299pt;width:30.15pt;height:28.35pt;mso-position-horizontal-relative:page;mso-position-vertical-relative:paragraph;z-index:-16577536" coordorigin="10261,1065" coordsize="603,567" path="m10261,1348l10272,1273,10302,1205,10349,1148,10410,1103,10482,1075,10562,1065,10643,1075,10715,1103,10776,1148,10823,1205,10853,1273,10864,1348,10853,1424,10823,1491,10776,1549,10715,1593,10643,1622,10562,1632,10482,1622,10410,1593,10349,1549,10302,1491,10272,1424,10261,1348xe" filled="false" stroked="true" strokeweight=".75pt" strokecolor="#000000">
            <v:path arrowok="t"/>
            <v:stroke dashstyle="solid"/>
            <w10:wrap type="none"/>
          </v:shape>
        </w:pict>
      </w:r>
      <w:r>
        <w:rPr/>
        <w:pict>
          <v:shape style="position:absolute;margin-left:513.049988pt;margin-top:111.090302pt;width:30.15pt;height:28.35pt;mso-position-horizontal-relative:page;mso-position-vertical-relative:paragraph;z-index:-16577024" coordorigin="10261,2222" coordsize="603,567" path="m10261,2505l10272,2430,10302,2362,10349,2305,10410,2260,10482,2232,10562,2222,10643,2232,10715,2260,10776,2305,10823,2362,10853,2430,10864,2505,10853,2581,10823,2648,10776,2706,10715,2750,10643,2779,10562,2789,10482,2779,10410,2750,10349,2706,10302,2648,10272,2581,10261,2505xe" filled="false" stroked="true" strokeweight=".75pt" strokecolor="#000000">
            <v:path arrowok="t"/>
            <v:stroke dashstyle="solid"/>
            <w10:wrap type="none"/>
          </v:shape>
        </w:pict>
      </w:r>
      <w:r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2"/>
        </w:rPr>
        <w:t>ROGETTO</w:t>
      </w:r>
      <w:r>
        <w:rPr>
          <w:rFonts w:ascii="Times New Roman" w:hAnsi="Times New Roman"/>
          <w:spacing w:val="-3"/>
          <w:sz w:val="22"/>
        </w:rPr>
        <w:t> </w:t>
      </w:r>
      <w:r>
        <w:rPr>
          <w:rFonts w:ascii="Times New Roman" w:hAnsi="Times New Roman"/>
          <w:sz w:val="28"/>
        </w:rPr>
        <w:t>I</w:t>
      </w:r>
      <w:r>
        <w:rPr>
          <w:rFonts w:ascii="Times New Roman" w:hAnsi="Times New Roman"/>
          <w:sz w:val="22"/>
        </w:rPr>
        <w:t>NDIVIDUALE</w:t>
        <w:tab/>
      </w: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pacing w:val="15"/>
          <w:sz w:val="24"/>
        </w:rPr>
        <w:t> </w:t>
      </w:r>
      <w:r>
        <w:rPr>
          <w:rFonts w:ascii="Times New Roman" w:hAnsi="Times New Roman"/>
          <w:sz w:val="24"/>
        </w:rPr>
        <w:t>redatto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Times New Roman" w:hAnsi="Times New Roman"/>
          <w:sz w:val="24"/>
        </w:rPr>
        <w:t>in data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Times New Roman" w:hAnsi="Times New Roman"/>
          <w:sz w:val="24"/>
        </w:rPr>
        <w:t>_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pacing w:val="14"/>
          <w:sz w:val="24"/>
        </w:rPr>
        <w:t> </w:t>
      </w:r>
      <w:r>
        <w:rPr>
          <w:rFonts w:ascii="Times New Roman" w:hAnsi="Times New Roman"/>
          <w:sz w:val="24"/>
        </w:rPr>
        <w:t>da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Times New Roman" w:hAnsi="Times New Roman"/>
          <w:sz w:val="24"/>
        </w:rPr>
        <w:t>redigere</w:t>
      </w:r>
    </w:p>
    <w:p>
      <w:pPr>
        <w:pStyle w:val="BodyText"/>
        <w:spacing w:before="11"/>
        <w:rPr>
          <w:rFonts w:ascii="Times New Roman"/>
          <w:sz w:val="23"/>
        </w:rPr>
      </w:pPr>
    </w:p>
    <w:tbl>
      <w:tblPr>
        <w:tblW w:w="0" w:type="auto"/>
        <w:jc w:val="left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00"/>
        <w:gridCol w:w="3463"/>
        <w:gridCol w:w="3545"/>
      </w:tblGrid>
      <w:tr>
        <w:trPr>
          <w:trHeight w:val="1147" w:hRule="atLeast"/>
        </w:trPr>
        <w:tc>
          <w:tcPr>
            <w:tcW w:w="3200" w:type="dxa"/>
          </w:tcPr>
          <w:p>
            <w:pPr>
              <w:pStyle w:val="TableParagraph"/>
              <w:ind w:left="110"/>
              <w:rPr>
                <w:rFonts w:ascii="Times New Roman"/>
                <w:sz w:val="22"/>
              </w:rPr>
            </w:pPr>
            <w:r>
              <w:rPr>
                <w:rFonts w:ascii="Times New Roman"/>
                <w:sz w:val="28"/>
              </w:rPr>
              <w:t>PEI</w:t>
            </w:r>
            <w:r>
              <w:rPr>
                <w:rFonts w:ascii="Times New Roman"/>
                <w:spacing w:val="-18"/>
                <w:sz w:val="28"/>
              </w:rPr>
              <w:t> </w:t>
            </w:r>
            <w:r>
              <w:rPr>
                <w:rFonts w:ascii="Times New Roman"/>
                <w:sz w:val="28"/>
              </w:rPr>
              <w:t>P</w:t>
            </w:r>
            <w:r>
              <w:rPr>
                <w:rFonts w:ascii="Times New Roman"/>
                <w:sz w:val="22"/>
              </w:rPr>
              <w:t>ROVVISORIO</w:t>
            </w:r>
          </w:p>
        </w:tc>
        <w:tc>
          <w:tcPr>
            <w:tcW w:w="3463" w:type="dxa"/>
          </w:tcPr>
          <w:p>
            <w:pPr>
              <w:pStyle w:val="TableParagraph"/>
              <w:tabs>
                <w:tab w:pos="2375" w:val="left" w:leader="none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22"/>
              </w:rPr>
              <w:t>D</w:t>
            </w:r>
            <w:r>
              <w:rPr>
                <w:rFonts w:ascii="Times New Roman"/>
                <w:sz w:val="18"/>
              </w:rPr>
              <w:t>ATA </w:t>
            </w:r>
            <w:r>
              <w:rPr>
                <w:rFonts w:ascii="Times New Roman"/>
                <w:sz w:val="18"/>
                <w:u w:val="single"/>
              </w:rPr>
              <w:t> </w:t>
              <w:tab/>
            </w: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tabs>
                <w:tab w:pos="2848" w:val="left" w:leader="none"/>
              </w:tabs>
              <w:spacing w:before="138"/>
              <w:ind w:left="108"/>
              <w:rPr>
                <w:rFonts w:ascii="Times New Roman"/>
                <w:sz w:val="22"/>
              </w:rPr>
            </w:pPr>
            <w:r>
              <w:rPr>
                <w:rFonts w:ascii="Times New Roman"/>
                <w:sz w:val="22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  <w:sz w:val="22"/>
              </w:rPr>
              <w:t>.</w:t>
            </w:r>
            <w:r>
              <w:rPr>
                <w:rFonts w:ascii="Times New Roman"/>
                <w:spacing w:val="-9"/>
                <w:sz w:val="22"/>
              </w:rPr>
              <w:t> </w:t>
            </w:r>
            <w:r>
              <w:rPr>
                <w:rFonts w:ascii="Times New Roman"/>
                <w:w w:val="100"/>
                <w:sz w:val="22"/>
                <w:u w:val="single"/>
              </w:rPr>
              <w:t> </w:t>
            </w:r>
            <w:r>
              <w:rPr>
                <w:rFonts w:ascii="Times New Roman"/>
                <w:sz w:val="22"/>
                <w:u w:val="single"/>
              </w:rPr>
              <w:tab/>
            </w:r>
          </w:p>
        </w:tc>
        <w:tc>
          <w:tcPr>
            <w:tcW w:w="3545" w:type="dxa"/>
          </w:tcPr>
          <w:p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22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> </w:t>
            </w:r>
            <w:r>
              <w:rPr>
                <w:rFonts w:ascii="Times New Roman"/>
                <w:sz w:val="22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>
            <w:pPr>
              <w:pStyle w:val="TableParagraph"/>
              <w:spacing w:before="1"/>
              <w:rPr>
                <w:rFonts w:ascii="Times New Roman"/>
                <w:sz w:val="33"/>
              </w:rPr>
            </w:pPr>
          </w:p>
          <w:p>
            <w:pPr>
              <w:pStyle w:val="TableParagraph"/>
              <w:tabs>
                <w:tab w:pos="3099" w:val="left" w:leader="none"/>
              </w:tabs>
              <w:ind w:left="11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………………………</w:t>
              <w:tab/>
              <w:t>.</w:t>
            </w:r>
          </w:p>
        </w:tc>
      </w:tr>
      <w:tr>
        <w:trPr>
          <w:trHeight w:val="1180" w:hRule="atLeast"/>
        </w:trPr>
        <w:tc>
          <w:tcPr>
            <w:tcW w:w="3200" w:type="dxa"/>
          </w:tcPr>
          <w:p>
            <w:pPr>
              <w:pStyle w:val="TableParagraph"/>
              <w:ind w:left="110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A</w:t>
            </w:r>
            <w:r>
              <w:rPr>
                <w:rFonts w:ascii="Times New Roman"/>
                <w:sz w:val="22"/>
              </w:rPr>
              <w:t>PPROVAZIONE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rFonts w:ascii="Times New Roman"/>
                <w:sz w:val="22"/>
              </w:rPr>
              <w:t>DEL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rFonts w:ascii="Times New Roman"/>
                <w:sz w:val="28"/>
              </w:rPr>
              <w:t>PEI</w:t>
            </w:r>
          </w:p>
          <w:p>
            <w:pPr>
              <w:pStyle w:val="TableParagraph"/>
              <w:spacing w:before="82"/>
              <w:ind w:left="110"/>
              <w:rPr>
                <w:rFonts w:ascii="Times New Roman"/>
                <w:sz w:val="22"/>
              </w:rPr>
            </w:pPr>
            <w:r>
              <w:rPr>
                <w:rFonts w:ascii="Times New Roman"/>
                <w:sz w:val="22"/>
              </w:rPr>
              <w:t>E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rFonts w:ascii="Times New Roman"/>
                <w:sz w:val="22"/>
              </w:rPr>
              <w:t>PRIMA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rFonts w:ascii="Times New Roman"/>
                <w:sz w:val="22"/>
              </w:rPr>
              <w:t>SOTTOSCRIZIONE</w:t>
            </w:r>
          </w:p>
        </w:tc>
        <w:tc>
          <w:tcPr>
            <w:tcW w:w="3463" w:type="dxa"/>
          </w:tcPr>
          <w:p>
            <w:pPr>
              <w:pStyle w:val="TableParagraph"/>
              <w:tabs>
                <w:tab w:pos="2375" w:val="left" w:leader="none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22"/>
              </w:rPr>
              <w:t>D</w:t>
            </w:r>
            <w:r>
              <w:rPr>
                <w:rFonts w:ascii="Times New Roman"/>
                <w:sz w:val="18"/>
              </w:rPr>
              <w:t>ATA </w:t>
            </w:r>
            <w:r>
              <w:rPr>
                <w:rFonts w:ascii="Times New Roman"/>
                <w:sz w:val="18"/>
                <w:u w:val="single"/>
              </w:rPr>
              <w:t> </w:t>
              <w:tab/>
            </w: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5"/>
              <w:rPr>
                <w:rFonts w:ascii="Times New Roman"/>
                <w:sz w:val="22"/>
              </w:rPr>
            </w:pPr>
          </w:p>
          <w:p>
            <w:pPr>
              <w:pStyle w:val="TableParagraph"/>
              <w:tabs>
                <w:tab w:pos="2848" w:val="left" w:leader="none"/>
              </w:tabs>
              <w:ind w:left="108"/>
              <w:rPr>
                <w:rFonts w:ascii="Times New Roman"/>
                <w:sz w:val="22"/>
              </w:rPr>
            </w:pPr>
            <w:r>
              <w:rPr>
                <w:rFonts w:ascii="Times New Roman"/>
                <w:sz w:val="22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  <w:sz w:val="22"/>
              </w:rPr>
              <w:t>.</w:t>
            </w:r>
            <w:r>
              <w:rPr>
                <w:rFonts w:ascii="Times New Roman"/>
                <w:spacing w:val="-9"/>
                <w:sz w:val="22"/>
              </w:rPr>
              <w:t> </w:t>
            </w:r>
            <w:r>
              <w:rPr>
                <w:rFonts w:ascii="Times New Roman"/>
                <w:w w:val="100"/>
                <w:sz w:val="22"/>
                <w:u w:val="single"/>
              </w:rPr>
              <w:t> </w:t>
            </w:r>
            <w:r>
              <w:rPr>
                <w:rFonts w:ascii="Times New Roman"/>
                <w:sz w:val="22"/>
                <w:u w:val="single"/>
              </w:rPr>
              <w:tab/>
            </w:r>
          </w:p>
        </w:tc>
        <w:tc>
          <w:tcPr>
            <w:tcW w:w="3545" w:type="dxa"/>
          </w:tcPr>
          <w:p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22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> </w:t>
            </w:r>
            <w:r>
              <w:rPr>
                <w:rFonts w:ascii="Times New Roman"/>
                <w:sz w:val="22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>
            <w:pPr>
              <w:pStyle w:val="TableParagraph"/>
              <w:rPr>
                <w:rFonts w:ascii="Times New Roman"/>
                <w:sz w:val="33"/>
              </w:rPr>
            </w:pPr>
          </w:p>
          <w:p>
            <w:pPr>
              <w:pStyle w:val="TableParagraph"/>
              <w:tabs>
                <w:tab w:pos="3099" w:val="left" w:leader="none"/>
              </w:tabs>
              <w:spacing w:before="1"/>
              <w:ind w:left="11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………………………</w:t>
              <w:tab/>
              <w:t>.</w:t>
            </w:r>
          </w:p>
        </w:tc>
      </w:tr>
      <w:tr>
        <w:trPr>
          <w:trHeight w:val="1067" w:hRule="atLeast"/>
        </w:trPr>
        <w:tc>
          <w:tcPr>
            <w:tcW w:w="3200" w:type="dxa"/>
          </w:tcPr>
          <w:p>
            <w:pPr>
              <w:pStyle w:val="TableParagraph"/>
              <w:ind w:left="110"/>
              <w:rPr>
                <w:rFonts w:ascii="Times New Roman"/>
                <w:sz w:val="22"/>
              </w:rPr>
            </w:pPr>
            <w:r>
              <w:rPr>
                <w:rFonts w:ascii="Times New Roman"/>
                <w:sz w:val="28"/>
              </w:rPr>
              <w:t>V</w:t>
            </w:r>
            <w:r>
              <w:rPr>
                <w:rFonts w:ascii="Times New Roman"/>
                <w:sz w:val="22"/>
              </w:rPr>
              <w:t>ERIFICA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rFonts w:ascii="Times New Roman"/>
                <w:sz w:val="22"/>
              </w:rPr>
              <w:t>INTERMEDIA</w:t>
            </w:r>
          </w:p>
        </w:tc>
        <w:tc>
          <w:tcPr>
            <w:tcW w:w="3463" w:type="dxa"/>
          </w:tcPr>
          <w:p>
            <w:pPr>
              <w:pStyle w:val="TableParagraph"/>
              <w:tabs>
                <w:tab w:pos="2375" w:val="left" w:leader="none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22"/>
              </w:rPr>
              <w:t>D</w:t>
            </w:r>
            <w:r>
              <w:rPr>
                <w:rFonts w:ascii="Times New Roman"/>
                <w:sz w:val="18"/>
              </w:rPr>
              <w:t>ATA </w:t>
            </w:r>
            <w:r>
              <w:rPr>
                <w:rFonts w:ascii="Times New Roman"/>
                <w:sz w:val="18"/>
                <w:u w:val="single"/>
              </w:rPr>
              <w:t> </w:t>
              <w:tab/>
            </w:r>
          </w:p>
          <w:p>
            <w:pPr>
              <w:pStyle w:val="TableParagraph"/>
              <w:spacing w:before="9"/>
              <w:rPr>
                <w:rFonts w:ascii="Times New Roman"/>
                <w:sz w:val="35"/>
              </w:rPr>
            </w:pPr>
          </w:p>
          <w:p>
            <w:pPr>
              <w:pStyle w:val="TableParagraph"/>
              <w:tabs>
                <w:tab w:pos="2848" w:val="left" w:leader="none"/>
              </w:tabs>
              <w:ind w:left="108"/>
              <w:rPr>
                <w:rFonts w:ascii="Times New Roman"/>
                <w:sz w:val="22"/>
              </w:rPr>
            </w:pPr>
            <w:r>
              <w:rPr>
                <w:rFonts w:ascii="Times New Roman"/>
                <w:sz w:val="22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  <w:sz w:val="22"/>
              </w:rPr>
              <w:t>.</w:t>
            </w:r>
            <w:r>
              <w:rPr>
                <w:rFonts w:ascii="Times New Roman"/>
                <w:spacing w:val="-9"/>
                <w:sz w:val="22"/>
              </w:rPr>
              <w:t> </w:t>
            </w:r>
            <w:r>
              <w:rPr>
                <w:rFonts w:ascii="Times New Roman"/>
                <w:w w:val="100"/>
                <w:sz w:val="22"/>
                <w:u w:val="single"/>
              </w:rPr>
              <w:t> </w:t>
            </w:r>
            <w:r>
              <w:rPr>
                <w:rFonts w:ascii="Times New Roman"/>
                <w:sz w:val="22"/>
                <w:u w:val="single"/>
              </w:rPr>
              <w:tab/>
            </w:r>
          </w:p>
        </w:tc>
        <w:tc>
          <w:tcPr>
            <w:tcW w:w="3545" w:type="dxa"/>
          </w:tcPr>
          <w:p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22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> </w:t>
            </w:r>
            <w:r>
              <w:rPr>
                <w:rFonts w:ascii="Times New Roman"/>
                <w:sz w:val="22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>
            <w:pPr>
              <w:pStyle w:val="TableParagraph"/>
              <w:rPr>
                <w:rFonts w:ascii="Times New Roman"/>
                <w:sz w:val="33"/>
              </w:rPr>
            </w:pPr>
          </w:p>
          <w:p>
            <w:pPr>
              <w:pStyle w:val="TableParagraph"/>
              <w:spacing w:before="1"/>
              <w:ind w:left="11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………………………</w:t>
            </w:r>
          </w:p>
        </w:tc>
      </w:tr>
      <w:tr>
        <w:trPr>
          <w:trHeight w:val="1161" w:hRule="atLeast"/>
        </w:trPr>
        <w:tc>
          <w:tcPr>
            <w:tcW w:w="3200" w:type="dxa"/>
          </w:tcPr>
          <w:p>
            <w:pPr>
              <w:pStyle w:val="TableParagraph"/>
              <w:ind w:left="110"/>
              <w:rPr>
                <w:rFonts w:ascii="Times New Roman"/>
                <w:sz w:val="22"/>
              </w:rPr>
            </w:pPr>
            <w:r>
              <w:rPr>
                <w:rFonts w:ascii="Times New Roman"/>
                <w:sz w:val="28"/>
              </w:rPr>
              <w:t>V</w:t>
            </w:r>
            <w:r>
              <w:rPr>
                <w:rFonts w:ascii="Times New Roman"/>
                <w:sz w:val="22"/>
              </w:rPr>
              <w:t>ERIFICA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rFonts w:ascii="Times New Roman"/>
                <w:sz w:val="22"/>
              </w:rPr>
              <w:t>FINALE</w:t>
            </w:r>
          </w:p>
          <w:p>
            <w:pPr>
              <w:pStyle w:val="TableParagraph"/>
              <w:spacing w:line="300" w:lineRule="auto" w:before="26"/>
              <w:ind w:left="110" w:right="53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E PROPOSTE PER L</w:t>
            </w:r>
            <w:r>
              <w:rPr>
                <w:rFonts w:ascii="Times New Roman" w:hAnsi="Times New Roman"/>
                <w:sz w:val="28"/>
              </w:rPr>
              <w:t>’A.S.</w:t>
            </w:r>
            <w:r>
              <w:rPr>
                <w:rFonts w:ascii="Times New Roman" w:hAnsi="Times New Roman"/>
                <w:spacing w:val="-67"/>
                <w:sz w:val="28"/>
              </w:rPr>
              <w:t> </w:t>
            </w:r>
            <w:r>
              <w:rPr>
                <w:rFonts w:ascii="Times New Roman" w:hAnsi="Times New Roman"/>
                <w:sz w:val="22"/>
              </w:rPr>
              <w:t>SUCCESSIVO</w:t>
            </w:r>
          </w:p>
        </w:tc>
        <w:tc>
          <w:tcPr>
            <w:tcW w:w="3463" w:type="dxa"/>
          </w:tcPr>
          <w:p>
            <w:pPr>
              <w:pStyle w:val="TableParagraph"/>
              <w:tabs>
                <w:tab w:pos="2375" w:val="left" w:leader="none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22"/>
              </w:rPr>
              <w:t>D</w:t>
            </w:r>
            <w:r>
              <w:rPr>
                <w:rFonts w:ascii="Times New Roman"/>
                <w:sz w:val="18"/>
              </w:rPr>
              <w:t>ATA </w:t>
            </w:r>
            <w:r>
              <w:rPr>
                <w:rFonts w:ascii="Times New Roman"/>
                <w:sz w:val="18"/>
                <w:u w:val="single"/>
              </w:rPr>
              <w:t> </w:t>
              <w:tab/>
            </w:r>
          </w:p>
          <w:p>
            <w:pPr>
              <w:pStyle w:val="TableParagraph"/>
              <w:spacing w:before="9"/>
              <w:rPr>
                <w:rFonts w:ascii="Times New Roman"/>
                <w:sz w:val="35"/>
              </w:rPr>
            </w:pPr>
          </w:p>
          <w:p>
            <w:pPr>
              <w:pStyle w:val="TableParagraph"/>
              <w:tabs>
                <w:tab w:pos="2848" w:val="left" w:leader="none"/>
              </w:tabs>
              <w:ind w:left="108"/>
              <w:rPr>
                <w:rFonts w:ascii="Times New Roman"/>
                <w:sz w:val="22"/>
              </w:rPr>
            </w:pPr>
            <w:r>
              <w:rPr>
                <w:rFonts w:ascii="Times New Roman"/>
                <w:sz w:val="22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  <w:sz w:val="22"/>
              </w:rPr>
              <w:t>.</w:t>
            </w:r>
            <w:r>
              <w:rPr>
                <w:rFonts w:ascii="Times New Roman"/>
                <w:spacing w:val="-9"/>
                <w:sz w:val="22"/>
              </w:rPr>
              <w:t> </w:t>
            </w:r>
            <w:r>
              <w:rPr>
                <w:rFonts w:ascii="Times New Roman"/>
                <w:w w:val="100"/>
                <w:sz w:val="22"/>
                <w:u w:val="single"/>
              </w:rPr>
              <w:t> </w:t>
            </w:r>
            <w:r>
              <w:rPr>
                <w:rFonts w:ascii="Times New Roman"/>
                <w:sz w:val="22"/>
                <w:u w:val="single"/>
              </w:rPr>
              <w:tab/>
            </w:r>
          </w:p>
        </w:tc>
        <w:tc>
          <w:tcPr>
            <w:tcW w:w="3545" w:type="dxa"/>
          </w:tcPr>
          <w:p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22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> </w:t>
            </w:r>
            <w:r>
              <w:rPr>
                <w:rFonts w:ascii="Times New Roman"/>
                <w:sz w:val="22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>
            <w:pPr>
              <w:pStyle w:val="TableParagraph"/>
              <w:spacing w:before="1"/>
              <w:rPr>
                <w:rFonts w:ascii="Times New Roman"/>
                <w:sz w:val="33"/>
              </w:rPr>
            </w:pPr>
          </w:p>
          <w:p>
            <w:pPr>
              <w:pStyle w:val="TableParagraph"/>
              <w:tabs>
                <w:tab w:pos="3145" w:val="left" w:leader="none"/>
              </w:tabs>
              <w:ind w:left="11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………………………</w:t>
              <w:tab/>
              <w:t>.</w:t>
            </w:r>
          </w:p>
        </w:tc>
      </w:tr>
    </w:tbl>
    <w:p>
      <w:pPr>
        <w:pStyle w:val="BodyText"/>
        <w:spacing w:before="3"/>
        <w:rPr>
          <w:rFonts w:ascii="Times New Roman"/>
          <w:sz w:val="27"/>
        </w:rPr>
      </w:pPr>
    </w:p>
    <w:p>
      <w:pPr>
        <w:pStyle w:val="Heading1"/>
        <w:spacing w:before="1"/>
        <w:ind w:left="215" w:firstLine="0"/>
      </w:pPr>
      <w:r>
        <w:rPr/>
        <w:pict>
          <v:rect style="position:absolute;margin-left:37.32pt;margin-top:16.735876pt;width:531.22pt;height:.47998pt;mso-position-horizontal-relative:page;mso-position-vertical-relative:paragraph;z-index:-15728128;mso-wrap-distance-left:0;mso-wrap-distance-right:0" filled="true" fillcolor="#000000" stroked="false">
            <v:fill type="solid"/>
            <w10:wrap type="topAndBottom"/>
          </v:rect>
        </w:pict>
      </w:r>
      <w:r>
        <w:rPr/>
        <w:pict>
          <v:shape style="position:absolute;margin-left:513.049988pt;margin-top:-114.574142pt;width:30.15pt;height:28.35pt;mso-position-horizontal-relative:page;mso-position-vertical-relative:paragraph;z-index:-16576512" coordorigin="10261,-2291" coordsize="603,567" path="m10261,-2008l10272,-2083,10302,-2151,10349,-2209,10410,-2253,10482,-2281,10562,-2291,10643,-2281,10715,-2253,10776,-2209,10823,-2151,10853,-2083,10864,-2008,10853,-1933,10823,-1865,10776,-1808,10715,-1763,10643,-1735,10562,-1724,10482,-1735,10410,-1763,10349,-1808,10302,-1865,10272,-1933,10261,-2008xe" filled="false" stroked="true" strokeweight=".75pt" strokecolor="#000000">
            <v:path arrowok="t"/>
            <v:stroke dashstyle="solid"/>
            <w10:wrap type="none"/>
          </v:shape>
        </w:pict>
      </w:r>
      <w:r>
        <w:rPr/>
        <w:pict>
          <v:shape style="position:absolute;margin-left:513.049988pt;margin-top:-60.694145pt;width:30.15pt;height:28.35pt;mso-position-horizontal-relative:page;mso-position-vertical-relative:paragraph;z-index:-16576000" coordorigin="10261,-1214" coordsize="603,567" path="m10261,-930l10272,-1006,10302,-1074,10349,-1131,10410,-1175,10482,-1204,10562,-1214,10643,-1204,10715,-1175,10776,-1131,10823,-1074,10853,-1006,10864,-930,10853,-855,10823,-787,10776,-730,10715,-686,10643,-657,10562,-647,10482,-657,10410,-686,10349,-730,10302,-787,10272,-855,10261,-930xe" filled="false" stroked="true" strokeweight=".75pt" strokecolor="#000000">
            <v:path arrowok="t"/>
            <v:stroke dashstyle="solid"/>
            <w10:wrap type="none"/>
          </v:shape>
        </w:pict>
      </w:r>
      <w:r>
        <w:rPr/>
        <w:t>Composizione</w:t>
      </w:r>
      <w:r>
        <w:rPr>
          <w:spacing w:val="-4"/>
        </w:rPr>
        <w:t> </w:t>
      </w:r>
      <w:r>
        <w:rPr/>
        <w:t>del</w:t>
      </w:r>
      <w:r>
        <w:rPr>
          <w:spacing w:val="-3"/>
        </w:rPr>
        <w:t> </w:t>
      </w:r>
      <w:r>
        <w:rPr/>
        <w:t>GLO</w:t>
      </w:r>
      <w:r>
        <w:rPr>
          <w:spacing w:val="-2"/>
        </w:rPr>
        <w:t> </w:t>
      </w:r>
      <w:r>
        <w:rPr/>
        <w:t>-</w:t>
      </w:r>
      <w:r>
        <w:rPr>
          <w:spacing w:val="-2"/>
        </w:rPr>
        <w:t> </w:t>
      </w:r>
      <w:r>
        <w:rPr/>
        <w:t>Gruppo</w:t>
      </w:r>
      <w:r>
        <w:rPr>
          <w:spacing w:val="-2"/>
        </w:rPr>
        <w:t> </w:t>
      </w:r>
      <w:r>
        <w:rPr/>
        <w:t>di</w:t>
      </w:r>
      <w:r>
        <w:rPr>
          <w:spacing w:val="-3"/>
        </w:rPr>
        <w:t> </w:t>
      </w:r>
      <w:r>
        <w:rPr/>
        <w:t>Lavoro</w:t>
      </w:r>
      <w:r>
        <w:rPr>
          <w:spacing w:val="-1"/>
        </w:rPr>
        <w:t> </w:t>
      </w:r>
      <w:r>
        <w:rPr/>
        <w:t>Operativo</w:t>
      </w:r>
      <w:r>
        <w:rPr>
          <w:spacing w:val="-1"/>
        </w:rPr>
        <w:t> </w:t>
      </w:r>
      <w:r>
        <w:rPr/>
        <w:t>per</w:t>
      </w:r>
      <w:r>
        <w:rPr>
          <w:spacing w:val="-2"/>
        </w:rPr>
        <w:t> </w:t>
      </w:r>
      <w:r>
        <w:rPr/>
        <w:t>l’inclusione</w:t>
      </w:r>
    </w:p>
    <w:p>
      <w:pPr>
        <w:spacing w:before="128"/>
        <w:ind w:left="147" w:right="0" w:firstLine="0"/>
        <w:jc w:val="left"/>
        <w:rPr>
          <w:rFonts w:ascii="Calibri"/>
          <w:sz w:val="16"/>
        </w:rPr>
      </w:pPr>
      <w:r>
        <w:rPr>
          <w:rFonts w:ascii="Calibri"/>
          <w:sz w:val="16"/>
        </w:rPr>
        <w:t>Art.</w:t>
      </w:r>
      <w:r>
        <w:rPr>
          <w:rFonts w:ascii="Calibri"/>
          <w:spacing w:val="-1"/>
          <w:sz w:val="16"/>
        </w:rPr>
        <w:t> </w:t>
      </w:r>
      <w:r>
        <w:rPr>
          <w:rFonts w:ascii="Calibri"/>
          <w:sz w:val="16"/>
        </w:rPr>
        <w:t>15,</w:t>
      </w:r>
      <w:r>
        <w:rPr>
          <w:rFonts w:ascii="Calibri"/>
          <w:spacing w:val="-1"/>
          <w:sz w:val="16"/>
        </w:rPr>
        <w:t> </w:t>
      </w:r>
      <w:r>
        <w:rPr>
          <w:rFonts w:ascii="Calibri"/>
          <w:sz w:val="16"/>
        </w:rPr>
        <w:t>commi</w:t>
      </w:r>
      <w:r>
        <w:rPr>
          <w:rFonts w:ascii="Calibri"/>
          <w:spacing w:val="-1"/>
          <w:sz w:val="16"/>
        </w:rPr>
        <w:t> </w:t>
      </w:r>
      <w:r>
        <w:rPr>
          <w:rFonts w:ascii="Calibri"/>
          <w:sz w:val="16"/>
        </w:rPr>
        <w:t>10</w:t>
      </w:r>
      <w:r>
        <w:rPr>
          <w:rFonts w:ascii="Calibri"/>
          <w:spacing w:val="-2"/>
          <w:sz w:val="16"/>
        </w:rPr>
        <w:t> </w:t>
      </w:r>
      <w:r>
        <w:rPr>
          <w:rFonts w:ascii="Calibri"/>
          <w:sz w:val="16"/>
        </w:rPr>
        <w:t>e</w:t>
      </w:r>
      <w:r>
        <w:rPr>
          <w:rFonts w:ascii="Calibri"/>
          <w:spacing w:val="-1"/>
          <w:sz w:val="16"/>
        </w:rPr>
        <w:t> </w:t>
      </w:r>
      <w:r>
        <w:rPr>
          <w:rFonts w:ascii="Calibri"/>
          <w:sz w:val="16"/>
        </w:rPr>
        <w:t>11</w:t>
      </w:r>
      <w:r>
        <w:rPr>
          <w:rFonts w:ascii="Calibri"/>
          <w:spacing w:val="-2"/>
          <w:sz w:val="16"/>
        </w:rPr>
        <w:t> </w:t>
      </w:r>
      <w:r>
        <w:rPr>
          <w:rFonts w:ascii="Calibri"/>
          <w:sz w:val="16"/>
        </w:rPr>
        <w:t>della</w:t>
      </w:r>
      <w:r>
        <w:rPr>
          <w:rFonts w:ascii="Calibri"/>
          <w:spacing w:val="-1"/>
          <w:sz w:val="16"/>
        </w:rPr>
        <w:t> </w:t>
      </w:r>
      <w:r>
        <w:rPr>
          <w:rFonts w:ascii="Calibri"/>
          <w:sz w:val="16"/>
        </w:rPr>
        <w:t>L.</w:t>
      </w:r>
      <w:r>
        <w:rPr>
          <w:rFonts w:ascii="Calibri"/>
          <w:spacing w:val="-1"/>
          <w:sz w:val="16"/>
        </w:rPr>
        <w:t> </w:t>
      </w:r>
      <w:r>
        <w:rPr>
          <w:rFonts w:ascii="Calibri"/>
          <w:sz w:val="16"/>
        </w:rPr>
        <w:t>104/1992 (come</w:t>
      </w:r>
      <w:r>
        <w:rPr>
          <w:rFonts w:ascii="Calibri"/>
          <w:spacing w:val="-2"/>
          <w:sz w:val="16"/>
        </w:rPr>
        <w:t> </w:t>
      </w:r>
      <w:r>
        <w:rPr>
          <w:rFonts w:ascii="Calibri"/>
          <w:sz w:val="16"/>
        </w:rPr>
        <w:t>modif. dal</w:t>
      </w:r>
      <w:r>
        <w:rPr>
          <w:rFonts w:ascii="Calibri"/>
          <w:spacing w:val="-3"/>
          <w:sz w:val="16"/>
        </w:rPr>
        <w:t> </w:t>
      </w:r>
      <w:r>
        <w:rPr>
          <w:rFonts w:ascii="Calibri"/>
          <w:sz w:val="16"/>
        </w:rPr>
        <w:t>D.Lgs</w:t>
      </w:r>
      <w:r>
        <w:rPr>
          <w:rFonts w:ascii="Calibri"/>
          <w:spacing w:val="-1"/>
          <w:sz w:val="16"/>
        </w:rPr>
        <w:t> </w:t>
      </w:r>
      <w:r>
        <w:rPr>
          <w:rFonts w:ascii="Calibri"/>
          <w:sz w:val="16"/>
        </w:rPr>
        <w:t>96/2019)</w:t>
      </w:r>
    </w:p>
    <w:p>
      <w:pPr>
        <w:pStyle w:val="BodyText"/>
        <w:spacing w:before="4"/>
        <w:rPr>
          <w:rFonts w:ascii="Calibri"/>
          <w:sz w:val="14"/>
        </w:rPr>
      </w:pPr>
    </w:p>
    <w:tbl>
      <w:tblPr>
        <w:tblW w:w="0" w:type="auto"/>
        <w:jc w:val="left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29"/>
        <w:gridCol w:w="2835"/>
        <w:gridCol w:w="3404"/>
      </w:tblGrid>
      <w:tr>
        <w:trPr>
          <w:trHeight w:val="525" w:hRule="atLeast"/>
        </w:trPr>
        <w:tc>
          <w:tcPr>
            <w:tcW w:w="3829" w:type="dxa"/>
          </w:tcPr>
          <w:p>
            <w:pPr>
              <w:pStyle w:val="TableParagraph"/>
              <w:spacing w:before="1"/>
              <w:ind w:left="1125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Cognome</w:t>
            </w:r>
          </w:p>
        </w:tc>
        <w:tc>
          <w:tcPr>
            <w:tcW w:w="2835" w:type="dxa"/>
          </w:tcPr>
          <w:p>
            <w:pPr>
              <w:pStyle w:val="TableParagraph"/>
              <w:spacing w:line="261" w:lineRule="auto" w:before="1"/>
              <w:ind w:left="107" w:right="642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titolo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ciascun</w:t>
            </w:r>
            <w:r>
              <w:rPr>
                <w:spacing w:val="-41"/>
                <w:sz w:val="14"/>
              </w:rPr>
              <w:t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GLO</w:t>
            </w:r>
          </w:p>
        </w:tc>
        <w:tc>
          <w:tcPr>
            <w:tcW w:w="3404" w:type="dxa"/>
          </w:tcPr>
          <w:p>
            <w:pPr>
              <w:pStyle w:val="TableParagraph"/>
              <w:spacing w:before="2"/>
              <w:ind w:left="1424" w:right="1409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>
        <w:trPr>
          <w:trHeight w:val="421" w:hRule="atLeast"/>
        </w:trPr>
        <w:tc>
          <w:tcPr>
            <w:tcW w:w="3829" w:type="dxa"/>
          </w:tcPr>
          <w:p>
            <w:pPr>
              <w:pStyle w:val="TableParagraph"/>
              <w:spacing w:line="240" w:lineRule="exact"/>
              <w:ind w:left="393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83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40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footerReference w:type="default" r:id="rId5"/>
          <w:type w:val="continuous"/>
          <w:pgSz w:w="11910" w:h="16840"/>
          <w:pgMar w:footer="655" w:top="340" w:bottom="840" w:left="560" w:right="340"/>
          <w:pgNumType w:start="1"/>
        </w:sectPr>
      </w:pPr>
    </w:p>
    <w:tbl>
      <w:tblPr>
        <w:tblW w:w="0" w:type="auto"/>
        <w:jc w:val="left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29"/>
        <w:gridCol w:w="2835"/>
        <w:gridCol w:w="3404"/>
      </w:tblGrid>
      <w:tr>
        <w:trPr>
          <w:trHeight w:val="419" w:hRule="atLeast"/>
        </w:trPr>
        <w:tc>
          <w:tcPr>
            <w:tcW w:w="3829" w:type="dxa"/>
          </w:tcPr>
          <w:p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83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22" w:hRule="atLeast"/>
        </w:trPr>
        <w:tc>
          <w:tcPr>
            <w:tcW w:w="3829" w:type="dxa"/>
          </w:tcPr>
          <w:p>
            <w:pPr>
              <w:pStyle w:val="TableParagraph"/>
              <w:spacing w:line="238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83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19" w:hRule="atLeast"/>
        </w:trPr>
        <w:tc>
          <w:tcPr>
            <w:tcW w:w="3829" w:type="dxa"/>
          </w:tcPr>
          <w:p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83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19" w:hRule="atLeast"/>
        </w:trPr>
        <w:tc>
          <w:tcPr>
            <w:tcW w:w="3829" w:type="dxa"/>
          </w:tcPr>
          <w:p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83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21" w:hRule="atLeast"/>
        </w:trPr>
        <w:tc>
          <w:tcPr>
            <w:tcW w:w="3829" w:type="dxa"/>
          </w:tcPr>
          <w:p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83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19" w:hRule="atLeast"/>
        </w:trPr>
        <w:tc>
          <w:tcPr>
            <w:tcW w:w="3829" w:type="dxa"/>
          </w:tcPr>
          <w:p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83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21" w:hRule="atLeast"/>
        </w:trPr>
        <w:tc>
          <w:tcPr>
            <w:tcW w:w="3829" w:type="dxa"/>
          </w:tcPr>
          <w:p>
            <w:pPr>
              <w:pStyle w:val="TableParagraph"/>
              <w:spacing w:line="240" w:lineRule="exact"/>
              <w:ind w:left="252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283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rPr>
          <w:rFonts w:ascii="Calibri"/>
        </w:rPr>
      </w:pPr>
      <w:r>
        <w:rPr/>
        <w:drawing>
          <wp:anchor distT="0" distB="0" distL="0" distR="0" allowOverlap="1" layoutInCell="1" locked="0" behindDoc="0" simplePos="0" relativeHeight="15736320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9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9"/>
        <w:rPr>
          <w:rFonts w:ascii="Calibri"/>
        </w:rPr>
      </w:pPr>
    </w:p>
    <w:p>
      <w:pPr>
        <w:spacing w:before="0" w:after="19"/>
        <w:ind w:left="147" w:right="0" w:firstLine="0"/>
        <w:jc w:val="left"/>
        <w:rPr>
          <w:b/>
          <w:sz w:val="20"/>
        </w:rPr>
      </w:pPr>
      <w:r>
        <w:rPr>
          <w:b/>
          <w:sz w:val="20"/>
        </w:rPr>
        <w:t>Eventuali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modifiche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o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integrazioni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composizione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del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GLO,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successive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prima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convocazione</w:t>
      </w:r>
    </w:p>
    <w:tbl>
      <w:tblPr>
        <w:tblW w:w="0" w:type="auto"/>
        <w:jc w:val="left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4"/>
        <w:gridCol w:w="2835"/>
        <w:gridCol w:w="3260"/>
        <w:gridCol w:w="3121"/>
      </w:tblGrid>
      <w:tr>
        <w:trPr>
          <w:trHeight w:val="629" w:hRule="atLeast"/>
        </w:trPr>
        <w:tc>
          <w:tcPr>
            <w:tcW w:w="994" w:type="dxa"/>
          </w:tcPr>
          <w:p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Data</w:t>
            </w:r>
          </w:p>
        </w:tc>
        <w:tc>
          <w:tcPr>
            <w:tcW w:w="2835" w:type="dxa"/>
          </w:tcPr>
          <w:p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Cognome</w:t>
            </w:r>
          </w:p>
        </w:tc>
        <w:tc>
          <w:tcPr>
            <w:tcW w:w="3260" w:type="dxa"/>
          </w:tcPr>
          <w:p>
            <w:pPr>
              <w:pStyle w:val="TableParagraph"/>
              <w:spacing w:line="261" w:lineRule="auto"/>
              <w:ind w:left="107" w:right="266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quale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ciascun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componente</w:t>
            </w:r>
            <w:r>
              <w:rPr>
                <w:spacing w:val="-41"/>
                <w:sz w:val="14"/>
              </w:rPr>
              <w:t> </w:t>
            </w:r>
            <w:r>
              <w:rPr>
                <w:sz w:val="14"/>
              </w:rPr>
              <w:t>interviene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GLO</w:t>
            </w:r>
          </w:p>
        </w:tc>
        <w:tc>
          <w:tcPr>
            <w:tcW w:w="3121" w:type="dxa"/>
          </w:tcPr>
          <w:p>
            <w:pPr>
              <w:pStyle w:val="TableParagraph"/>
              <w:spacing w:before="2"/>
              <w:ind w:left="109"/>
              <w:rPr>
                <w:sz w:val="18"/>
              </w:rPr>
            </w:pPr>
            <w:r>
              <w:rPr>
                <w:sz w:val="18"/>
              </w:rPr>
              <w:t>Variazione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(nuovo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membro,</w:t>
            </w:r>
          </w:p>
          <w:p>
            <w:pPr>
              <w:pStyle w:val="TableParagraph"/>
              <w:spacing w:before="15"/>
              <w:ind w:left="109"/>
              <w:rPr>
                <w:sz w:val="18"/>
              </w:rPr>
            </w:pPr>
            <w:r>
              <w:rPr>
                <w:sz w:val="18"/>
              </w:rPr>
              <w:t>sostituzione,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decadenza…)</w:t>
            </w:r>
          </w:p>
        </w:tc>
      </w:tr>
      <w:tr>
        <w:trPr>
          <w:trHeight w:val="419" w:hRule="atLeast"/>
        </w:trPr>
        <w:tc>
          <w:tcPr>
            <w:tcW w:w="9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22" w:hRule="atLeast"/>
        </w:trPr>
        <w:tc>
          <w:tcPr>
            <w:tcW w:w="9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10"/>
        <w:rPr>
          <w:b/>
          <w:sz w:val="19"/>
        </w:rPr>
      </w:pPr>
    </w:p>
    <w:p>
      <w:pPr>
        <w:pStyle w:val="Heading1"/>
        <w:numPr>
          <w:ilvl w:val="0"/>
          <w:numId w:val="1"/>
        </w:numPr>
        <w:tabs>
          <w:tab w:pos="446" w:val="left" w:leader="none"/>
        </w:tabs>
        <w:spacing w:line="240" w:lineRule="auto" w:before="0" w:after="0"/>
        <w:ind w:left="445" w:right="0" w:hanging="299"/>
        <w:jc w:val="left"/>
      </w:pPr>
      <w:r>
        <w:rPr/>
        <w:t>Quadro</w:t>
      </w:r>
      <w:r>
        <w:rPr>
          <w:spacing w:val="-2"/>
        </w:rPr>
        <w:t> </w:t>
      </w:r>
      <w:r>
        <w:rPr/>
        <w:t>informativo</w:t>
      </w:r>
    </w:p>
    <w:p>
      <w:pPr>
        <w:pStyle w:val="BodyText"/>
        <w:spacing w:before="11"/>
        <w:rPr>
          <w:b/>
          <w:sz w:val="11"/>
        </w:rPr>
      </w:pPr>
      <w:r>
        <w:rPr/>
        <w:pict>
          <v:shape style="position:absolute;margin-left:55.200001pt;margin-top:9.428823pt;width:510.5pt;height:101.05pt;mso-position-horizontal-relative:page;mso-position-vertical-relative:paragraph;z-index:-15724032;mso-wrap-distance-left:0;mso-wrap-distance-right:0" type="#_x0000_t202" filled="false" stroked="true" strokeweight=".47998pt" strokecolor="#000000">
            <v:textbox inset="0,0,0,0">
              <w:txbxContent>
                <w:p>
                  <w:pPr>
                    <w:spacing w:before="0"/>
                    <w:ind w:left="105" w:right="0" w:firstLine="0"/>
                    <w:jc w:val="left"/>
                    <w:rPr>
                      <w:sz w:val="18"/>
                    </w:rPr>
                  </w:pPr>
                  <w:r>
                    <w:rPr>
                      <w:sz w:val="18"/>
                    </w:rPr>
                    <w:t>Situazione</w:t>
                  </w:r>
                  <w:r>
                    <w:rPr>
                      <w:spacing w:val="-4"/>
                      <w:sz w:val="18"/>
                    </w:rPr>
                    <w:t> </w:t>
                  </w:r>
                  <w:r>
                    <w:rPr>
                      <w:sz w:val="18"/>
                    </w:rPr>
                    <w:t>familiare</w:t>
                  </w:r>
                  <w:r>
                    <w:rPr>
                      <w:spacing w:val="-3"/>
                      <w:sz w:val="18"/>
                    </w:rPr>
                    <w:t> </w:t>
                  </w:r>
                  <w:r>
                    <w:rPr>
                      <w:sz w:val="18"/>
                    </w:rPr>
                    <w:t>/</w:t>
                  </w:r>
                  <w:r>
                    <w:rPr>
                      <w:spacing w:val="-2"/>
                      <w:sz w:val="18"/>
                    </w:rPr>
                    <w:t> </w:t>
                  </w:r>
                  <w:r>
                    <w:rPr>
                      <w:sz w:val="18"/>
                    </w:rPr>
                    <w:t>descrizione</w:t>
                  </w:r>
                  <w:r>
                    <w:rPr>
                      <w:spacing w:val="-3"/>
                      <w:sz w:val="18"/>
                    </w:rPr>
                    <w:t> </w:t>
                  </w:r>
                  <w:r>
                    <w:rPr>
                      <w:sz w:val="18"/>
                    </w:rPr>
                    <w:t>dell’alunno/a</w:t>
                  </w:r>
                </w:p>
                <w:p>
                  <w:pPr>
                    <w:spacing w:before="175"/>
                    <w:ind w:left="105" w:right="0" w:firstLine="0"/>
                    <w:jc w:val="left"/>
                    <w:rPr>
                      <w:rFonts w:ascii="Calibri" w:hAnsi="Calibri"/>
                      <w:sz w:val="22"/>
                    </w:rPr>
                  </w:pPr>
                  <w:r>
                    <w:rPr>
                      <w:sz w:val="18"/>
                    </w:rPr>
                    <w:t>A</w:t>
                  </w:r>
                  <w:r>
                    <w:rPr>
                      <w:spacing w:val="-2"/>
                      <w:sz w:val="18"/>
                    </w:rPr>
                    <w:t> </w:t>
                  </w:r>
                  <w:r>
                    <w:rPr>
                      <w:sz w:val="18"/>
                    </w:rPr>
                    <w:t>cura</w:t>
                  </w:r>
                  <w:r>
                    <w:rPr>
                      <w:spacing w:val="-3"/>
                      <w:sz w:val="18"/>
                    </w:rPr>
                    <w:t> </w:t>
                  </w:r>
                  <w:r>
                    <w:rPr>
                      <w:sz w:val="18"/>
                    </w:rPr>
                    <w:t>dei</w:t>
                  </w:r>
                  <w:r>
                    <w:rPr>
                      <w:spacing w:val="-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genitori</w:t>
                  </w:r>
                  <w:r>
                    <w:rPr>
                      <w:spacing w:val="-2"/>
                      <w:sz w:val="18"/>
                    </w:rPr>
                    <w:t> </w:t>
                  </w:r>
                  <w:r>
                    <w:rPr>
                      <w:sz w:val="18"/>
                    </w:rPr>
                    <w:t>o</w:t>
                  </w:r>
                  <w:r>
                    <w:rPr>
                      <w:spacing w:val="-2"/>
                      <w:sz w:val="18"/>
                    </w:rPr>
                    <w:t> </w:t>
                  </w:r>
                  <w:r>
                    <w:rPr>
                      <w:sz w:val="18"/>
                    </w:rPr>
                    <w:t>esercenti</w:t>
                  </w:r>
                  <w:r>
                    <w:rPr>
                      <w:spacing w:val="-3"/>
                      <w:sz w:val="18"/>
                    </w:rPr>
                    <w:t> </w:t>
                  </w:r>
                  <w:r>
                    <w:rPr>
                      <w:sz w:val="18"/>
                    </w:rPr>
                    <w:t>la</w:t>
                  </w:r>
                  <w:r>
                    <w:rPr>
                      <w:spacing w:val="-3"/>
                      <w:sz w:val="18"/>
                    </w:rPr>
                    <w:t> </w:t>
                  </w:r>
                  <w:r>
                    <w:rPr>
                      <w:sz w:val="18"/>
                    </w:rPr>
                    <w:t>responsabilità</w:t>
                  </w:r>
                  <w:r>
                    <w:rPr>
                      <w:spacing w:val="-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genitoriale</w:t>
                  </w:r>
                  <w:r>
                    <w:rPr>
                      <w:spacing w:val="-2"/>
                      <w:sz w:val="18"/>
                    </w:rPr>
                    <w:t> </w:t>
                  </w:r>
                  <w:r>
                    <w:rPr>
                      <w:sz w:val="18"/>
                    </w:rPr>
                    <w:t>ovvero</w:t>
                  </w:r>
                  <w:r>
                    <w:rPr>
                      <w:spacing w:val="-2"/>
                      <w:sz w:val="18"/>
                    </w:rPr>
                    <w:t> </w:t>
                  </w:r>
                  <w:r>
                    <w:rPr>
                      <w:sz w:val="18"/>
                    </w:rPr>
                    <w:t>di</w:t>
                  </w:r>
                  <w:r>
                    <w:rPr>
                      <w:spacing w:val="-2"/>
                      <w:sz w:val="18"/>
                    </w:rPr>
                    <w:t> </w:t>
                  </w:r>
                  <w:r>
                    <w:rPr>
                      <w:sz w:val="18"/>
                    </w:rPr>
                    <w:t>altri</w:t>
                  </w:r>
                  <w:r>
                    <w:rPr>
                      <w:spacing w:val="-3"/>
                      <w:sz w:val="18"/>
                    </w:rPr>
                    <w:t> </w:t>
                  </w:r>
                  <w:r>
                    <w:rPr>
                      <w:sz w:val="18"/>
                    </w:rPr>
                    <w:t>componenti</w:t>
                  </w:r>
                  <w:r>
                    <w:rPr>
                      <w:spacing w:val="-3"/>
                      <w:sz w:val="18"/>
                    </w:rPr>
                    <w:t> </w:t>
                  </w:r>
                  <w:r>
                    <w:rPr>
                      <w:sz w:val="18"/>
                    </w:rPr>
                    <w:t>del</w:t>
                  </w:r>
                  <w:r>
                    <w:rPr>
                      <w:spacing w:val="-3"/>
                      <w:sz w:val="18"/>
                    </w:rPr>
                    <w:t> </w:t>
                  </w:r>
                  <w:r>
                    <w:rPr>
                      <w:sz w:val="18"/>
                    </w:rPr>
                    <w:t>GLO</w:t>
                  </w:r>
                  <w:r>
                    <w:rPr>
                      <w:rFonts w:ascii="Calibri" w:hAnsi="Calibri"/>
                      <w:sz w:val="22"/>
                    </w:rPr>
                    <w:t>………………………………….</w:t>
                  </w:r>
                </w:p>
                <w:p>
                  <w:pPr>
                    <w:spacing w:before="183"/>
                    <w:ind w:left="105" w:right="0" w:firstLine="0"/>
                    <w:jc w:val="left"/>
                    <w:rPr>
                      <w:rFonts w:ascii="Calibri" w:hAnsi="Calibri"/>
                      <w:sz w:val="22"/>
                    </w:rPr>
                  </w:pPr>
                  <w:r>
                    <w:rPr>
                      <w:rFonts w:ascii="Calibri" w:hAnsi="Calibri"/>
                      <w:sz w:val="22"/>
                    </w:rPr>
                    <w:t>………………………………………………………………………………………………………………………………………………………………………</w:t>
                  </w:r>
                </w:p>
                <w:p>
                  <w:pPr>
                    <w:spacing w:before="120"/>
                    <w:ind w:left="105" w:right="0" w:firstLine="0"/>
                    <w:jc w:val="left"/>
                    <w:rPr>
                      <w:rFonts w:ascii="Calibri" w:hAnsi="Calibri"/>
                      <w:sz w:val="22"/>
                    </w:rPr>
                  </w:pPr>
                  <w:r>
                    <w:rPr>
                      <w:rFonts w:ascii="Calibri" w:hAnsi="Calibri"/>
                      <w:sz w:val="22"/>
                    </w:rPr>
                    <w:t>………………………………………………………………………………………………………………………………………………………………………</w:t>
                  </w:r>
                </w:p>
                <w:p>
                  <w:pPr>
                    <w:spacing w:before="120"/>
                    <w:ind w:left="105" w:right="0" w:firstLine="0"/>
                    <w:jc w:val="left"/>
                    <w:rPr>
                      <w:rFonts w:ascii="Calibri" w:hAnsi="Calibri"/>
                      <w:sz w:val="22"/>
                    </w:rPr>
                  </w:pPr>
                  <w:r>
                    <w:rPr>
                      <w:rFonts w:ascii="Calibri" w:hAnsi="Calibri"/>
                      <w:sz w:val="22"/>
                    </w:rPr>
                    <w:t>………………………………………………………………………………………………………………………………………………………………………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spacing w:before="6"/>
        <w:rPr>
          <w:b/>
          <w:sz w:val="26"/>
        </w:rPr>
      </w:pPr>
    </w:p>
    <w:p>
      <w:pPr>
        <w:pStyle w:val="ListParagraph"/>
        <w:numPr>
          <w:ilvl w:val="0"/>
          <w:numId w:val="1"/>
        </w:numPr>
        <w:tabs>
          <w:tab w:pos="513" w:val="left" w:leader="none"/>
        </w:tabs>
        <w:spacing w:line="240" w:lineRule="auto" w:before="100" w:after="0"/>
        <w:ind w:left="512" w:right="0" w:hanging="298"/>
        <w:jc w:val="left"/>
        <w:rPr>
          <w:b/>
          <w:sz w:val="24"/>
        </w:rPr>
      </w:pPr>
      <w:r>
        <w:rPr/>
        <w:pict>
          <v:rect style="position:absolute;margin-left:37.32pt;margin-top:21.805838pt;width:531.22pt;height:.48001pt;mso-position-horizontal-relative:page;mso-position-vertical-relative:paragraph;z-index:-15723520;mso-wrap-distance-left:0;mso-wrap-distance-right:0" filled="true" fillcolor="#000000" stroked="false">
            <v:fill type="solid"/>
            <w10:wrap type="topAndBottom"/>
          </v:rect>
        </w:pict>
      </w:r>
      <w:r>
        <w:rPr>
          <w:b/>
          <w:sz w:val="24"/>
        </w:rPr>
        <w:t>Elementi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generali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desunti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dal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Profilo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di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Funzionamento</w:t>
      </w:r>
    </w:p>
    <w:p>
      <w:pPr>
        <w:pStyle w:val="BodyText"/>
        <w:spacing w:before="4"/>
        <w:rPr>
          <w:b/>
          <w:sz w:val="6"/>
        </w:rPr>
      </w:pPr>
    </w:p>
    <w:p>
      <w:pPr>
        <w:pStyle w:val="Heading1"/>
        <w:spacing w:before="52"/>
        <w:ind w:left="147" w:firstLine="0"/>
        <w:rPr>
          <w:rFonts w:ascii="Calibri"/>
        </w:rPr>
      </w:pPr>
      <w:r>
        <w:rPr/>
        <w:pict>
          <v:shape style="position:absolute;margin-left:55.200001pt;margin-top:23.505804pt;width:510.5pt;height:67.2pt;mso-position-horizontal-relative:page;mso-position-vertical-relative:paragraph;z-index:-15723008;mso-wrap-distance-left:0;mso-wrap-distance-right:0" type="#_x0000_t202" filled="false" stroked="true" strokeweight=".47998pt" strokecolor="#000000">
            <v:textbox inset="0,0,0,0">
              <w:txbxContent>
                <w:p>
                  <w:pPr>
                    <w:spacing w:line="230" w:lineRule="auto" w:before="0"/>
                    <w:ind w:left="139" w:right="105" w:firstLine="0"/>
                    <w:jc w:val="left"/>
                    <w:rPr>
                      <w:sz w:val="21"/>
                    </w:rPr>
                  </w:pPr>
                  <w:r>
                    <w:rPr>
                      <w:w w:val="95"/>
                      <w:sz w:val="21"/>
                    </w:rPr>
                    <w:t>Sintetica descrizione, considerando in particolare le dimensioni sulle quali va previsto l'intervento e che andranno</w:t>
                  </w:r>
                  <w:r>
                    <w:rPr>
                      <w:spacing w:val="-60"/>
                      <w:w w:val="95"/>
                      <w:sz w:val="21"/>
                    </w:rPr>
                    <w:t> </w:t>
                  </w:r>
                  <w:r>
                    <w:rPr>
                      <w:sz w:val="21"/>
                    </w:rPr>
                    <w:t>quindi</w:t>
                  </w:r>
                  <w:r>
                    <w:rPr>
                      <w:spacing w:val="-6"/>
                      <w:sz w:val="21"/>
                    </w:rPr>
                    <w:t> </w:t>
                  </w:r>
                  <w:r>
                    <w:rPr>
                      <w:sz w:val="21"/>
                    </w:rPr>
                    <w:t>analizzate</w:t>
                  </w:r>
                  <w:r>
                    <w:rPr>
                      <w:spacing w:val="-4"/>
                      <w:sz w:val="21"/>
                    </w:rPr>
                    <w:t> </w:t>
                  </w:r>
                  <w:r>
                    <w:rPr>
                      <w:sz w:val="21"/>
                    </w:rPr>
                    <w:t>nel</w:t>
                  </w:r>
                  <w:r>
                    <w:rPr>
                      <w:spacing w:val="-5"/>
                      <w:sz w:val="21"/>
                    </w:rPr>
                    <w:t> </w:t>
                  </w:r>
                  <w:r>
                    <w:rPr>
                      <w:sz w:val="21"/>
                    </w:rPr>
                    <w:t>presente</w:t>
                  </w:r>
                  <w:r>
                    <w:rPr>
                      <w:spacing w:val="-5"/>
                      <w:sz w:val="21"/>
                    </w:rPr>
                    <w:t> </w:t>
                  </w:r>
                  <w:r>
                    <w:rPr>
                      <w:sz w:val="21"/>
                    </w:rPr>
                    <w:t>PEI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line style="position:absolute;mso-position-horizontal-relative:page;mso-position-vertical-relative:paragraph;z-index:15734784" from="60.720001pt,58.914963pt" to="558.152772pt,58.914963pt" stroked="true" strokeweight=".6474pt" strokecolor="#000000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15735296" from="60.720001pt,71.034988pt" to="558.186491pt,71.034988pt" stroked="true" strokeweight=".6474pt" strokecolor="#000000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15735808" from="60.720001pt,83.274979pt" to="558.152772pt,83.274979pt" stroked="true" strokeweight=".6474pt" strokecolor="#000000">
            <v:stroke dashstyle="solid"/>
            <w10:wrap type="none"/>
          </v:line>
        </w:pict>
      </w:r>
      <w:r>
        <w:rPr>
          <w:rFonts w:ascii="Calibri"/>
        </w:rPr>
        <w:t>o,</w:t>
      </w:r>
      <w:r>
        <w:rPr>
          <w:rFonts w:ascii="Calibri"/>
          <w:spacing w:val="-2"/>
        </w:rPr>
        <w:t> </w:t>
      </w:r>
      <w:r>
        <w:rPr>
          <w:rFonts w:ascii="Calibri"/>
        </w:rPr>
        <w:t>se</w:t>
      </w:r>
      <w:r>
        <w:rPr>
          <w:rFonts w:ascii="Calibri"/>
          <w:spacing w:val="-4"/>
        </w:rPr>
        <w:t> </w:t>
      </w:r>
      <w:r>
        <w:rPr>
          <w:rFonts w:ascii="Calibri"/>
        </w:rPr>
        <w:t>non</w:t>
      </w:r>
      <w:r>
        <w:rPr>
          <w:rFonts w:ascii="Calibri"/>
          <w:spacing w:val="-4"/>
        </w:rPr>
        <w:t> </w:t>
      </w:r>
      <w:r>
        <w:rPr>
          <w:rFonts w:ascii="Calibri"/>
        </w:rPr>
        <w:t>disponibile,</w:t>
      </w:r>
      <w:r>
        <w:rPr>
          <w:rFonts w:ascii="Calibri"/>
          <w:spacing w:val="-2"/>
        </w:rPr>
        <w:t> </w:t>
      </w:r>
      <w:r>
        <w:rPr>
          <w:rFonts w:ascii="Calibri"/>
        </w:rPr>
        <w:t>dalla</w:t>
      </w:r>
      <w:r>
        <w:rPr>
          <w:rFonts w:ascii="Calibri"/>
          <w:spacing w:val="-3"/>
        </w:rPr>
        <w:t> </w:t>
      </w:r>
      <w:r>
        <w:rPr>
          <w:rFonts w:ascii="Calibri"/>
        </w:rPr>
        <w:t>Diagnosi</w:t>
      </w:r>
      <w:r>
        <w:rPr>
          <w:rFonts w:ascii="Calibri"/>
          <w:spacing w:val="-2"/>
        </w:rPr>
        <w:t> </w:t>
      </w:r>
      <w:r>
        <w:rPr>
          <w:rFonts w:ascii="Calibri"/>
        </w:rPr>
        <w:t>Funzionale</w:t>
      </w:r>
      <w:r>
        <w:rPr>
          <w:rFonts w:ascii="Calibri"/>
          <w:spacing w:val="3"/>
        </w:rPr>
        <w:t> </w:t>
      </w:r>
      <w:r>
        <w:rPr>
          <w:rFonts w:ascii="Calibri"/>
        </w:rPr>
        <w:t>e</w:t>
      </w:r>
      <w:r>
        <w:rPr>
          <w:rFonts w:ascii="Calibri"/>
          <w:spacing w:val="-6"/>
        </w:rPr>
        <w:t> </w:t>
      </w:r>
      <w:r>
        <w:rPr>
          <w:rFonts w:ascii="Calibri"/>
        </w:rPr>
        <w:t>dal</w:t>
      </w:r>
      <w:r>
        <w:rPr>
          <w:rFonts w:ascii="Calibri"/>
          <w:spacing w:val="-2"/>
        </w:rPr>
        <w:t> </w:t>
      </w:r>
      <w:r>
        <w:rPr>
          <w:rFonts w:ascii="Calibri"/>
        </w:rPr>
        <w:t>Profilo</w:t>
      </w:r>
      <w:r>
        <w:rPr>
          <w:rFonts w:ascii="Calibri"/>
          <w:spacing w:val="-5"/>
        </w:rPr>
        <w:t> </w:t>
      </w:r>
      <w:r>
        <w:rPr>
          <w:rFonts w:ascii="Calibri"/>
        </w:rPr>
        <w:t>dinamico</w:t>
      </w:r>
      <w:r>
        <w:rPr>
          <w:rFonts w:ascii="Calibri"/>
          <w:spacing w:val="-2"/>
        </w:rPr>
        <w:t> </w:t>
      </w:r>
      <w:r>
        <w:rPr>
          <w:rFonts w:ascii="Calibri"/>
        </w:rPr>
        <w:t>funzionale</w:t>
      </w:r>
      <w:r>
        <w:rPr>
          <w:rFonts w:ascii="Calibri"/>
          <w:spacing w:val="1"/>
        </w:rPr>
        <w:t> </w:t>
      </w:r>
      <w:r>
        <w:rPr>
          <w:rFonts w:ascii="Calibri"/>
        </w:rPr>
        <w:t>(ove</w:t>
      </w:r>
      <w:r>
        <w:rPr>
          <w:rFonts w:ascii="Calibri"/>
          <w:spacing w:val="-3"/>
        </w:rPr>
        <w:t> </w:t>
      </w:r>
      <w:r>
        <w:rPr>
          <w:rFonts w:ascii="Calibri"/>
        </w:rPr>
        <w:t>compilato)</w:t>
      </w:r>
    </w:p>
    <w:p>
      <w:pPr>
        <w:pStyle w:val="BodyText"/>
        <w:spacing w:before="8" w:after="1"/>
        <w:rPr>
          <w:rFonts w:ascii="Calibri"/>
          <w:b/>
          <w:sz w:val="13"/>
        </w:rPr>
      </w:pPr>
    </w:p>
    <w:tbl>
      <w:tblPr>
        <w:tblW w:w="0" w:type="auto"/>
        <w:jc w:val="left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209"/>
      </w:tblGrid>
      <w:tr>
        <w:trPr>
          <w:trHeight w:val="964" w:hRule="atLeast"/>
        </w:trPr>
        <w:tc>
          <w:tcPr>
            <w:tcW w:w="10209" w:type="dxa"/>
          </w:tcPr>
          <w:p>
            <w:pPr>
              <w:pStyle w:val="TableParagraph"/>
              <w:spacing w:line="230" w:lineRule="auto" w:before="117"/>
              <w:ind w:left="144" w:right="388"/>
              <w:jc w:val="both"/>
              <w:rPr>
                <w:sz w:val="21"/>
              </w:rPr>
            </w:pPr>
            <w:r>
              <w:rPr>
                <w:spacing w:val="-1"/>
                <w:w w:val="95"/>
                <w:sz w:val="21"/>
              </w:rPr>
              <w:t>In</w:t>
            </w:r>
            <w:r>
              <w:rPr>
                <w:spacing w:val="-16"/>
                <w:w w:val="95"/>
                <w:sz w:val="21"/>
              </w:rPr>
              <w:t> </w:t>
            </w:r>
            <w:r>
              <w:rPr>
                <w:spacing w:val="-1"/>
                <w:w w:val="95"/>
                <w:sz w:val="21"/>
              </w:rPr>
              <w:t>base</w:t>
            </w:r>
            <w:r>
              <w:rPr>
                <w:spacing w:val="-15"/>
                <w:w w:val="95"/>
                <w:sz w:val="21"/>
              </w:rPr>
              <w:t> </w:t>
            </w:r>
            <w:r>
              <w:rPr>
                <w:spacing w:val="-1"/>
                <w:w w:val="95"/>
                <w:sz w:val="21"/>
              </w:rPr>
              <w:t>alle</w:t>
            </w:r>
            <w:r>
              <w:rPr>
                <w:spacing w:val="-11"/>
                <w:w w:val="95"/>
                <w:sz w:val="21"/>
              </w:rPr>
              <w:t> </w:t>
            </w:r>
            <w:r>
              <w:rPr>
                <w:spacing w:val="-1"/>
                <w:w w:val="95"/>
                <w:sz w:val="21"/>
              </w:rPr>
              <w:t>indicazioni</w:t>
            </w:r>
            <w:r>
              <w:rPr>
                <w:spacing w:val="-14"/>
                <w:w w:val="95"/>
                <w:sz w:val="21"/>
              </w:rPr>
              <w:t> </w:t>
            </w:r>
            <w:r>
              <w:rPr>
                <w:spacing w:val="-1"/>
                <w:w w:val="95"/>
                <w:sz w:val="21"/>
              </w:rPr>
              <w:t>del</w:t>
            </w:r>
            <w:r>
              <w:rPr>
                <w:spacing w:val="-14"/>
                <w:w w:val="95"/>
                <w:sz w:val="21"/>
              </w:rPr>
              <w:t> </w:t>
            </w:r>
            <w:r>
              <w:rPr>
                <w:spacing w:val="-1"/>
                <w:w w:val="95"/>
                <w:sz w:val="21"/>
              </w:rPr>
              <w:t>Profilo</w:t>
            </w:r>
            <w:r>
              <w:rPr>
                <w:spacing w:val="-13"/>
                <w:w w:val="95"/>
                <w:sz w:val="21"/>
              </w:rPr>
              <w:t> </w:t>
            </w:r>
            <w:r>
              <w:rPr>
                <w:w w:val="95"/>
                <w:sz w:val="21"/>
              </w:rPr>
              <w:t>di</w:t>
            </w:r>
            <w:r>
              <w:rPr>
                <w:spacing w:val="-11"/>
                <w:w w:val="95"/>
                <w:sz w:val="21"/>
              </w:rPr>
              <w:t> </w:t>
            </w:r>
            <w:r>
              <w:rPr>
                <w:w w:val="95"/>
                <w:sz w:val="21"/>
              </w:rPr>
              <w:t>Funzionamento</w:t>
            </w:r>
            <w:r>
              <w:rPr>
                <w:spacing w:val="-11"/>
                <w:w w:val="95"/>
                <w:sz w:val="21"/>
              </w:rPr>
              <w:t> </w:t>
            </w:r>
            <w:r>
              <w:rPr>
                <w:w w:val="95"/>
                <w:sz w:val="21"/>
              </w:rPr>
              <w:t>(o,</w:t>
            </w:r>
            <w:r>
              <w:rPr>
                <w:spacing w:val="-13"/>
                <w:w w:val="95"/>
                <w:sz w:val="21"/>
              </w:rPr>
              <w:t> </w:t>
            </w:r>
            <w:r>
              <w:rPr>
                <w:w w:val="95"/>
                <w:sz w:val="21"/>
              </w:rPr>
              <w:t>se</w:t>
            </w:r>
            <w:r>
              <w:rPr>
                <w:spacing w:val="-14"/>
                <w:w w:val="95"/>
                <w:sz w:val="21"/>
              </w:rPr>
              <w:t> </w:t>
            </w:r>
            <w:r>
              <w:rPr>
                <w:w w:val="95"/>
                <w:sz w:val="21"/>
              </w:rPr>
              <w:t>non</w:t>
            </w:r>
            <w:r>
              <w:rPr>
                <w:spacing w:val="-16"/>
                <w:w w:val="95"/>
                <w:sz w:val="21"/>
              </w:rPr>
              <w:t> </w:t>
            </w:r>
            <w:r>
              <w:rPr>
                <w:w w:val="95"/>
                <w:sz w:val="21"/>
              </w:rPr>
              <w:t>è</w:t>
            </w:r>
            <w:r>
              <w:rPr>
                <w:spacing w:val="-11"/>
                <w:w w:val="95"/>
                <w:sz w:val="21"/>
              </w:rPr>
              <w:t> </w:t>
            </w:r>
            <w:r>
              <w:rPr>
                <w:w w:val="95"/>
                <w:sz w:val="21"/>
              </w:rPr>
              <w:t>stato</w:t>
            </w:r>
            <w:r>
              <w:rPr>
                <w:spacing w:val="-15"/>
                <w:w w:val="95"/>
                <w:sz w:val="21"/>
              </w:rPr>
              <w:t> </w:t>
            </w:r>
            <w:r>
              <w:rPr>
                <w:w w:val="95"/>
                <w:sz w:val="21"/>
              </w:rPr>
              <w:t>ancora</w:t>
            </w:r>
            <w:r>
              <w:rPr>
                <w:spacing w:val="-13"/>
                <w:w w:val="95"/>
                <w:sz w:val="21"/>
              </w:rPr>
              <w:t> </w:t>
            </w:r>
            <w:r>
              <w:rPr>
                <w:w w:val="95"/>
                <w:sz w:val="21"/>
              </w:rPr>
              <w:t>redatto,</w:t>
            </w:r>
            <w:r>
              <w:rPr>
                <w:spacing w:val="-16"/>
                <w:w w:val="95"/>
                <w:sz w:val="21"/>
              </w:rPr>
              <w:t> </w:t>
            </w:r>
            <w:r>
              <w:rPr>
                <w:w w:val="95"/>
                <w:sz w:val="21"/>
              </w:rPr>
              <w:t>della</w:t>
            </w:r>
            <w:r>
              <w:rPr>
                <w:spacing w:val="-11"/>
                <w:w w:val="95"/>
                <w:sz w:val="21"/>
              </w:rPr>
              <w:t> </w:t>
            </w:r>
            <w:r>
              <w:rPr>
                <w:w w:val="95"/>
                <w:sz w:val="21"/>
              </w:rPr>
              <w:t>Diagnosi</w:t>
            </w:r>
            <w:r>
              <w:rPr>
                <w:spacing w:val="-13"/>
                <w:w w:val="95"/>
                <w:sz w:val="21"/>
              </w:rPr>
              <w:t> </w:t>
            </w:r>
            <w:r>
              <w:rPr>
                <w:w w:val="95"/>
                <w:sz w:val="21"/>
              </w:rPr>
              <w:t>Funzionale</w:t>
            </w:r>
            <w:r>
              <w:rPr>
                <w:spacing w:val="-60"/>
                <w:w w:val="95"/>
                <w:sz w:val="21"/>
              </w:rPr>
              <w:t> </w:t>
            </w:r>
            <w:r>
              <w:rPr>
                <w:w w:val="95"/>
                <w:sz w:val="21"/>
              </w:rPr>
              <w:t>e del Profilo Dinamico Funzionale) sono individuate le dimensioni rispetto alle quali è necessario definire nel</w:t>
            </w:r>
            <w:r>
              <w:rPr>
                <w:spacing w:val="1"/>
                <w:w w:val="95"/>
                <w:sz w:val="21"/>
              </w:rPr>
              <w:t> </w:t>
            </w:r>
            <w:r>
              <w:rPr>
                <w:sz w:val="21"/>
              </w:rPr>
              <w:t>PEI</w:t>
            </w:r>
            <w:r>
              <w:rPr>
                <w:spacing w:val="-10"/>
                <w:sz w:val="21"/>
              </w:rPr>
              <w:t> </w:t>
            </w:r>
            <w:r>
              <w:rPr>
                <w:sz w:val="21"/>
              </w:rPr>
              <w:t>specifici</w:t>
            </w:r>
            <w:r>
              <w:rPr>
                <w:spacing w:val="-9"/>
                <w:sz w:val="21"/>
              </w:rPr>
              <w:t> </w:t>
            </w:r>
            <w:r>
              <w:rPr>
                <w:sz w:val="21"/>
              </w:rPr>
              <w:t>interventi.</w:t>
            </w:r>
            <w:r>
              <w:rPr>
                <w:spacing w:val="-9"/>
                <w:sz w:val="21"/>
              </w:rPr>
              <w:t> </w:t>
            </w:r>
            <w:r>
              <w:rPr>
                <w:sz w:val="21"/>
              </w:rPr>
              <w:t>Le</w:t>
            </w:r>
            <w:r>
              <w:rPr>
                <w:spacing w:val="-5"/>
                <w:sz w:val="21"/>
              </w:rPr>
              <w:t> </w:t>
            </w:r>
            <w:r>
              <w:rPr>
                <w:sz w:val="21"/>
              </w:rPr>
              <w:t>Sezioni</w:t>
            </w:r>
            <w:r>
              <w:rPr>
                <w:spacing w:val="-9"/>
                <w:sz w:val="21"/>
              </w:rPr>
              <w:t> </w:t>
            </w:r>
            <w:r>
              <w:rPr>
                <w:sz w:val="21"/>
              </w:rPr>
              <w:t>del</w:t>
            </w:r>
            <w:r>
              <w:rPr>
                <w:spacing w:val="-9"/>
                <w:sz w:val="21"/>
              </w:rPr>
              <w:t> </w:t>
            </w:r>
            <w:r>
              <w:rPr>
                <w:sz w:val="21"/>
              </w:rPr>
              <w:t>PEI</w:t>
            </w:r>
            <w:r>
              <w:rPr>
                <w:spacing w:val="-9"/>
                <w:sz w:val="21"/>
              </w:rPr>
              <w:t> </w:t>
            </w:r>
            <w:r>
              <w:rPr>
                <w:sz w:val="21"/>
              </w:rPr>
              <w:t>non</w:t>
            </w:r>
            <w:r>
              <w:rPr>
                <w:spacing w:val="-9"/>
                <w:sz w:val="21"/>
              </w:rPr>
              <w:t> </w:t>
            </w:r>
            <w:r>
              <w:rPr>
                <w:sz w:val="21"/>
              </w:rPr>
              <w:t>coinvolte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vengono</w:t>
            </w:r>
            <w:r>
              <w:rPr>
                <w:spacing w:val="-9"/>
                <w:sz w:val="21"/>
              </w:rPr>
              <w:t> </w:t>
            </w:r>
            <w:r>
              <w:rPr>
                <w:sz w:val="21"/>
              </w:rPr>
              <w:t>omesse.</w:t>
            </w:r>
          </w:p>
        </w:tc>
      </w:tr>
      <w:tr>
        <w:trPr>
          <w:trHeight w:val="1315" w:hRule="atLeast"/>
        </w:trPr>
        <w:tc>
          <w:tcPr>
            <w:tcW w:w="10209" w:type="dxa"/>
          </w:tcPr>
          <w:p>
            <w:pPr>
              <w:pStyle w:val="TableParagraph"/>
              <w:tabs>
                <w:tab w:pos="5388" w:val="left" w:leader="none"/>
                <w:tab w:pos="7057" w:val="left" w:leader="none"/>
                <w:tab w:pos="8588" w:val="left" w:leader="none"/>
              </w:tabs>
              <w:spacing w:before="119"/>
              <w:ind w:left="144"/>
              <w:rPr>
                <w:rFonts w:ascii="Calibri" w:hAnsi="Calibri"/>
                <w:sz w:val="22"/>
              </w:rPr>
            </w:pPr>
            <w:r>
              <w:rPr>
                <w:sz w:val="18"/>
              </w:rPr>
              <w:t>Dimensione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Socializzazione/Interazione/Relazione</w:t>
              <w:tab/>
            </w:r>
            <w:r>
              <w:rPr>
                <w:rFonts w:ascii="Calibri" w:hAnsi="Calibri"/>
                <w:sz w:val="22"/>
              </w:rPr>
              <w:t>Sezione</w:t>
            </w:r>
            <w:r>
              <w:rPr>
                <w:rFonts w:ascii="Calibri" w:hAnsi="Calibri"/>
                <w:spacing w:val="-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4A/5A</w:t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> </w:t>
            </w:r>
            <w:r>
              <w:rPr>
                <w:rFonts w:ascii="Calibri" w:hAnsi="Calibri"/>
                <w:sz w:val="22"/>
              </w:rPr>
              <w:t>Va definita</w:t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0"/>
                <w:sz w:val="20"/>
              </w:rPr>
              <w:t> </w:t>
            </w:r>
            <w:r>
              <w:rPr>
                <w:rFonts w:ascii="Calibri" w:hAnsi="Calibri"/>
                <w:sz w:val="22"/>
              </w:rPr>
              <w:t>Va</w:t>
            </w:r>
            <w:r>
              <w:rPr>
                <w:rFonts w:ascii="Calibri" w:hAnsi="Calibri"/>
                <w:spacing w:val="-1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omessa</w:t>
            </w:r>
          </w:p>
          <w:p>
            <w:pPr>
              <w:pStyle w:val="TableParagraph"/>
              <w:tabs>
                <w:tab w:pos="5388" w:val="left" w:leader="none"/>
                <w:tab w:pos="7057" w:val="left" w:leader="none"/>
                <w:tab w:pos="8617" w:val="left" w:leader="none"/>
              </w:tabs>
              <w:spacing w:before="1"/>
              <w:ind w:left="144"/>
              <w:rPr>
                <w:rFonts w:ascii="Calibri" w:hAnsi="Calibri"/>
                <w:sz w:val="22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Comunicazione/Linguaggio</w:t>
              <w:tab/>
            </w:r>
            <w:r>
              <w:rPr>
                <w:rFonts w:ascii="Calibri" w:hAnsi="Calibri"/>
                <w:sz w:val="22"/>
              </w:rPr>
              <w:t>Sezione</w:t>
            </w:r>
            <w:r>
              <w:rPr>
                <w:rFonts w:ascii="Calibri" w:hAnsi="Calibri"/>
                <w:spacing w:val="-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4B/5B</w:t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> </w:t>
            </w:r>
            <w:r>
              <w:rPr>
                <w:rFonts w:ascii="Calibri" w:hAnsi="Calibri"/>
                <w:sz w:val="22"/>
              </w:rPr>
              <w:t>Va definita</w:t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> </w:t>
            </w:r>
            <w:r>
              <w:rPr>
                <w:rFonts w:ascii="Calibri" w:hAnsi="Calibri"/>
                <w:sz w:val="22"/>
              </w:rPr>
              <w:t>Va omessa</w:t>
            </w:r>
          </w:p>
          <w:p>
            <w:pPr>
              <w:pStyle w:val="TableParagraph"/>
              <w:tabs>
                <w:tab w:pos="5388" w:val="left" w:leader="none"/>
                <w:tab w:pos="7057" w:val="left" w:leader="none"/>
                <w:tab w:pos="8617" w:val="left" w:leader="none"/>
              </w:tabs>
              <w:ind w:left="144"/>
              <w:rPr>
                <w:rFonts w:ascii="Calibri" w:hAnsi="Calibri"/>
                <w:sz w:val="22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Autonomia/Orientamento</w:t>
              <w:tab/>
            </w:r>
            <w:r>
              <w:rPr>
                <w:rFonts w:ascii="Calibri" w:hAnsi="Calibri"/>
                <w:sz w:val="22"/>
              </w:rPr>
              <w:t>Sezione</w:t>
            </w:r>
            <w:r>
              <w:rPr>
                <w:rFonts w:ascii="Calibri" w:hAnsi="Calibri"/>
                <w:spacing w:val="-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4C/5C</w:t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> </w:t>
            </w:r>
            <w:r>
              <w:rPr>
                <w:rFonts w:ascii="Calibri" w:hAnsi="Calibri"/>
                <w:sz w:val="22"/>
              </w:rPr>
              <w:t>Va definita</w:t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> </w:t>
            </w:r>
            <w:r>
              <w:rPr>
                <w:rFonts w:ascii="Calibri" w:hAnsi="Calibri"/>
                <w:sz w:val="22"/>
              </w:rPr>
              <w:t>Va omessa</w:t>
            </w:r>
          </w:p>
          <w:p>
            <w:pPr>
              <w:pStyle w:val="TableParagraph"/>
              <w:tabs>
                <w:tab w:pos="5350" w:val="left" w:leader="none"/>
                <w:tab w:pos="7057" w:val="left" w:leader="none"/>
                <w:tab w:pos="8617" w:val="left" w:leader="none"/>
              </w:tabs>
              <w:ind w:left="144"/>
              <w:rPr>
                <w:rFonts w:ascii="Calibri" w:hAnsi="Calibri"/>
                <w:sz w:val="22"/>
              </w:rPr>
            </w:pPr>
            <w:r>
              <w:rPr>
                <w:sz w:val="18"/>
              </w:rPr>
              <w:t>Dimensione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Cognitiva,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Neuropsicologica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dell'Apprendimento</w:t>
              <w:tab/>
            </w:r>
            <w:r>
              <w:rPr>
                <w:rFonts w:ascii="Calibri" w:hAnsi="Calibri"/>
                <w:sz w:val="22"/>
              </w:rPr>
              <w:t>Sezione</w:t>
            </w:r>
            <w:r>
              <w:rPr>
                <w:rFonts w:ascii="Calibri" w:hAnsi="Calibri"/>
                <w:spacing w:val="48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4D/5D</w:t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> </w:t>
            </w:r>
            <w:r>
              <w:rPr>
                <w:rFonts w:ascii="Calibri" w:hAnsi="Calibri"/>
                <w:sz w:val="22"/>
              </w:rPr>
              <w:t>Va definita</w:t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2"/>
                <w:sz w:val="20"/>
              </w:rPr>
              <w:t> </w:t>
            </w:r>
            <w:r>
              <w:rPr>
                <w:rFonts w:ascii="Calibri" w:hAnsi="Calibri"/>
                <w:sz w:val="22"/>
              </w:rPr>
              <w:t>Va omessa</w:t>
            </w:r>
          </w:p>
        </w:tc>
      </w:tr>
    </w:tbl>
    <w:p>
      <w:pPr>
        <w:spacing w:after="0"/>
        <w:rPr>
          <w:rFonts w:ascii="Calibri" w:hAnsi="Calibri"/>
          <w:sz w:val="22"/>
        </w:rPr>
        <w:sectPr>
          <w:pgSz w:w="11910" w:h="16840"/>
          <w:pgMar w:header="0" w:footer="655" w:top="1120" w:bottom="1060" w:left="560" w:right="340"/>
        </w:sectPr>
      </w:pPr>
    </w:p>
    <w:p>
      <w:pPr>
        <w:pStyle w:val="ListParagraph"/>
        <w:numPr>
          <w:ilvl w:val="0"/>
          <w:numId w:val="1"/>
        </w:numPr>
        <w:tabs>
          <w:tab w:pos="513" w:val="left" w:leader="none"/>
        </w:tabs>
        <w:spacing w:line="240" w:lineRule="auto" w:before="76" w:after="0"/>
        <w:ind w:left="512" w:right="0" w:hanging="298"/>
        <w:jc w:val="left"/>
        <w:rPr>
          <w:sz w:val="24"/>
        </w:rPr>
      </w:pPr>
      <w:r>
        <w:rPr/>
        <w:pict>
          <v:rect style="position:absolute;margin-left:37.32pt;margin-top:20.485832pt;width:531.22pt;height:.48pt;mso-position-horizontal-relative:page;mso-position-vertical-relative:paragraph;z-index:-15720448;mso-wrap-distance-left:0;mso-wrap-distance-right:0" filled="true" fillcolor="#000000" stroked="false">
            <v:fill type="solid"/>
            <w10:wrap type="topAndBottom"/>
          </v:rect>
        </w:pict>
      </w:r>
      <w:r>
        <w:rPr/>
        <w:pict>
          <v:shape style="position:absolute;margin-left:47.759998pt;margin-top:29.245832pt;width:525pt;height:111.5pt;mso-position-horizontal-relative:page;mso-position-vertical-relative:paragraph;z-index:-15719936;mso-wrap-distance-left:0;mso-wrap-distance-right:0" type="#_x0000_t202" filled="false" stroked="true" strokeweight=".47998pt" strokecolor="#000000">
            <v:textbox inset="0,0,0,0">
              <w:txbxContent>
                <w:p>
                  <w:pPr>
                    <w:numPr>
                      <w:ilvl w:val="0"/>
                      <w:numId w:val="2"/>
                    </w:numPr>
                    <w:tabs>
                      <w:tab w:pos="337" w:val="left" w:leader="none"/>
                      <w:tab w:pos="10389" w:val="left" w:leader="none"/>
                    </w:tabs>
                    <w:spacing w:line="230" w:lineRule="auto" w:before="17"/>
                    <w:ind w:left="108" w:right="98" w:firstLine="0"/>
                    <w:jc w:val="left"/>
                    <w:rPr>
                      <w:sz w:val="21"/>
                    </w:rPr>
                  </w:pPr>
                  <w:r>
                    <w:rPr>
                      <w:w w:val="95"/>
                      <w:sz w:val="21"/>
                    </w:rPr>
                    <w:t>Sintesi dei contenuti del Progetto Individuale e sue modalità di coordinamento e interazione con il presente PEI,</w:t>
                  </w:r>
                  <w:r>
                    <w:rPr>
                      <w:spacing w:val="1"/>
                      <w:w w:val="95"/>
                      <w:sz w:val="21"/>
                    </w:rPr>
                    <w:t> </w:t>
                  </w:r>
                  <w:r>
                    <w:rPr>
                      <w:w w:val="95"/>
                      <w:sz w:val="21"/>
                    </w:rPr>
                    <w:t>tenendo</w:t>
                  </w:r>
                  <w:r>
                    <w:rPr>
                      <w:spacing w:val="-2"/>
                      <w:w w:val="95"/>
                      <w:sz w:val="21"/>
                    </w:rPr>
                    <w:t> </w:t>
                  </w:r>
                  <w:r>
                    <w:rPr>
                      <w:w w:val="95"/>
                      <w:sz w:val="21"/>
                    </w:rPr>
                    <w:t>conto</w:t>
                  </w:r>
                  <w:r>
                    <w:rPr>
                      <w:spacing w:val="-2"/>
                      <w:w w:val="95"/>
                      <w:sz w:val="21"/>
                    </w:rPr>
                    <w:t> </w:t>
                  </w:r>
                  <w:r>
                    <w:rPr>
                      <w:w w:val="95"/>
                      <w:sz w:val="21"/>
                    </w:rPr>
                    <w:t>delle</w:t>
                  </w:r>
                  <w:r>
                    <w:rPr>
                      <w:spacing w:val="1"/>
                      <w:w w:val="95"/>
                      <w:sz w:val="21"/>
                    </w:rPr>
                    <w:t> </w:t>
                  </w:r>
                  <w:r>
                    <w:rPr>
                      <w:w w:val="95"/>
                      <w:sz w:val="21"/>
                    </w:rPr>
                    <w:t>considerazioni</w:t>
                  </w:r>
                  <w:r>
                    <w:rPr>
                      <w:spacing w:val="-2"/>
                      <w:w w:val="95"/>
                      <w:sz w:val="21"/>
                    </w:rPr>
                    <w:t> </w:t>
                  </w:r>
                  <w:r>
                    <w:rPr>
                      <w:w w:val="95"/>
                      <w:sz w:val="21"/>
                    </w:rPr>
                    <w:t>della</w:t>
                  </w:r>
                  <w:r>
                    <w:rPr>
                      <w:spacing w:val="-1"/>
                      <w:w w:val="95"/>
                      <w:sz w:val="21"/>
                    </w:rPr>
                    <w:t> </w:t>
                  </w:r>
                  <w:r>
                    <w:rPr>
                      <w:w w:val="95"/>
                      <w:sz w:val="21"/>
                    </w:rPr>
                    <w:t>famiglia.</w:t>
                  </w:r>
                  <w:r>
                    <w:rPr>
                      <w:spacing w:val="-2"/>
                      <w:w w:val="95"/>
                      <w:sz w:val="21"/>
                    </w:rPr>
                    <w:t> </w:t>
                  </w:r>
                  <w:r>
                    <w:rPr>
                      <w:w w:val="95"/>
                      <w:sz w:val="21"/>
                    </w:rPr>
                    <w:t>(Se</w:t>
                  </w:r>
                  <w:r>
                    <w:rPr>
                      <w:spacing w:val="-2"/>
                      <w:w w:val="95"/>
                      <w:sz w:val="21"/>
                    </w:rPr>
                    <w:t> </w:t>
                  </w:r>
                  <w:r>
                    <w:rPr>
                      <w:w w:val="95"/>
                      <w:sz w:val="21"/>
                    </w:rPr>
                    <w:t>il</w:t>
                  </w:r>
                  <w:r>
                    <w:rPr>
                      <w:spacing w:val="3"/>
                      <w:w w:val="95"/>
                      <w:sz w:val="21"/>
                    </w:rPr>
                    <w:t> </w:t>
                  </w:r>
                  <w:r>
                    <w:rPr>
                      <w:w w:val="95"/>
                      <w:sz w:val="21"/>
                    </w:rPr>
                    <w:t>Progetto</w:t>
                  </w:r>
                  <w:r>
                    <w:rPr>
                      <w:spacing w:val="-2"/>
                      <w:w w:val="95"/>
                      <w:sz w:val="21"/>
                    </w:rPr>
                    <w:t> </w:t>
                  </w:r>
                  <w:r>
                    <w:rPr>
                      <w:w w:val="95"/>
                      <w:sz w:val="21"/>
                    </w:rPr>
                    <w:t>individuale</w:t>
                  </w:r>
                  <w:r>
                    <w:rPr>
                      <w:spacing w:val="-1"/>
                      <w:w w:val="95"/>
                      <w:sz w:val="21"/>
                    </w:rPr>
                    <w:t> </w:t>
                  </w:r>
                  <w:r>
                    <w:rPr>
                      <w:w w:val="95"/>
                      <w:sz w:val="21"/>
                    </w:rPr>
                    <w:t>è</w:t>
                  </w:r>
                  <w:r>
                    <w:rPr>
                      <w:spacing w:val="-1"/>
                      <w:w w:val="95"/>
                      <w:sz w:val="21"/>
                    </w:rPr>
                    <w:t> </w:t>
                  </w:r>
                  <w:r>
                    <w:rPr>
                      <w:w w:val="95"/>
                      <w:sz w:val="21"/>
                    </w:rPr>
                    <w:t>stato</w:t>
                  </w:r>
                  <w:r>
                    <w:rPr>
                      <w:spacing w:val="-2"/>
                      <w:w w:val="95"/>
                      <w:sz w:val="21"/>
                    </w:rPr>
                    <w:t> </w:t>
                  </w:r>
                  <w:r>
                    <w:rPr>
                      <w:w w:val="95"/>
                      <w:sz w:val="21"/>
                    </w:rPr>
                    <w:t>già</w:t>
                  </w:r>
                  <w:r>
                    <w:rPr>
                      <w:spacing w:val="-1"/>
                      <w:w w:val="95"/>
                      <w:sz w:val="21"/>
                    </w:rPr>
                    <w:t> </w:t>
                  </w:r>
                  <w:r>
                    <w:rPr>
                      <w:w w:val="95"/>
                      <w:sz w:val="21"/>
                    </w:rPr>
                    <w:t>redatto)</w:t>
                  </w:r>
                  <w:r>
                    <w:rPr>
                      <w:spacing w:val="-4"/>
                      <w:sz w:val="21"/>
                    </w:rPr>
                    <w:t> </w:t>
                  </w:r>
                  <w:r>
                    <w:rPr>
                      <w:w w:val="94"/>
                      <w:sz w:val="21"/>
                      <w:u w:val="single"/>
                    </w:rPr>
                    <w:t> </w:t>
                  </w:r>
                  <w:r>
                    <w:rPr>
                      <w:sz w:val="21"/>
                      <w:u w:val="single"/>
                    </w:rPr>
                    <w:tab/>
                  </w:r>
                </w:p>
                <w:p>
                  <w:pPr>
                    <w:pStyle w:val="BodyText"/>
                    <w:rPr>
                      <w:sz w:val="24"/>
                    </w:rPr>
                  </w:pPr>
                </w:p>
                <w:p>
                  <w:pPr>
                    <w:numPr>
                      <w:ilvl w:val="0"/>
                      <w:numId w:val="2"/>
                    </w:numPr>
                    <w:tabs>
                      <w:tab w:pos="341" w:val="left" w:leader="none"/>
                    </w:tabs>
                    <w:spacing w:line="247" w:lineRule="exact" w:before="185"/>
                    <w:ind w:left="340" w:right="0" w:hanging="233"/>
                    <w:jc w:val="left"/>
                    <w:rPr>
                      <w:sz w:val="21"/>
                    </w:rPr>
                  </w:pPr>
                  <w:r>
                    <w:rPr>
                      <w:w w:val="95"/>
                      <w:sz w:val="21"/>
                    </w:rPr>
                    <w:t>Se</w:t>
                  </w:r>
                  <w:r>
                    <w:rPr>
                      <w:spacing w:val="-2"/>
                      <w:w w:val="95"/>
                      <w:sz w:val="21"/>
                    </w:rPr>
                    <w:t> </w:t>
                  </w:r>
                  <w:r>
                    <w:rPr>
                      <w:w w:val="95"/>
                      <w:sz w:val="21"/>
                    </w:rPr>
                    <w:t>il</w:t>
                  </w:r>
                  <w:r>
                    <w:rPr>
                      <w:spacing w:val="-1"/>
                      <w:w w:val="95"/>
                      <w:sz w:val="21"/>
                    </w:rPr>
                    <w:t> </w:t>
                  </w:r>
                  <w:r>
                    <w:rPr>
                      <w:w w:val="95"/>
                      <w:sz w:val="21"/>
                    </w:rPr>
                    <w:t>Progetto</w:t>
                  </w:r>
                  <w:r>
                    <w:rPr>
                      <w:spacing w:val="-2"/>
                      <w:w w:val="95"/>
                      <w:sz w:val="21"/>
                    </w:rPr>
                    <w:t> </w:t>
                  </w:r>
                  <w:r>
                    <w:rPr>
                      <w:w w:val="95"/>
                      <w:sz w:val="21"/>
                    </w:rPr>
                    <w:t>individuale</w:t>
                  </w:r>
                  <w:r>
                    <w:rPr>
                      <w:spacing w:val="-2"/>
                      <w:w w:val="95"/>
                      <w:sz w:val="21"/>
                    </w:rPr>
                    <w:t> </w:t>
                  </w:r>
                  <w:r>
                    <w:rPr>
                      <w:w w:val="95"/>
                      <w:sz w:val="21"/>
                    </w:rPr>
                    <w:t>è</w:t>
                  </w:r>
                  <w:r>
                    <w:rPr>
                      <w:spacing w:val="-1"/>
                      <w:w w:val="95"/>
                      <w:sz w:val="21"/>
                    </w:rPr>
                    <w:t> </w:t>
                  </w:r>
                  <w:r>
                    <w:rPr>
                      <w:w w:val="95"/>
                      <w:sz w:val="21"/>
                    </w:rPr>
                    <w:t>stato</w:t>
                  </w:r>
                  <w:r>
                    <w:rPr>
                      <w:spacing w:val="-2"/>
                      <w:w w:val="95"/>
                      <w:sz w:val="21"/>
                    </w:rPr>
                    <w:t> </w:t>
                  </w:r>
                  <w:r>
                    <w:rPr>
                      <w:w w:val="95"/>
                      <w:sz w:val="21"/>
                    </w:rPr>
                    <w:t>richiesto</w:t>
                  </w:r>
                  <w:r>
                    <w:rPr>
                      <w:spacing w:val="-2"/>
                      <w:w w:val="95"/>
                      <w:sz w:val="21"/>
                    </w:rPr>
                    <w:t> </w:t>
                  </w:r>
                  <w:r>
                    <w:rPr>
                      <w:w w:val="95"/>
                      <w:sz w:val="21"/>
                    </w:rPr>
                    <w:t>e</w:t>
                  </w:r>
                  <w:r>
                    <w:rPr>
                      <w:spacing w:val="-2"/>
                      <w:w w:val="95"/>
                      <w:sz w:val="21"/>
                    </w:rPr>
                    <w:t> </w:t>
                  </w:r>
                  <w:r>
                    <w:rPr>
                      <w:w w:val="95"/>
                      <w:sz w:val="21"/>
                    </w:rPr>
                    <w:t>deve</w:t>
                  </w:r>
                  <w:r>
                    <w:rPr>
                      <w:spacing w:val="-1"/>
                      <w:w w:val="95"/>
                      <w:sz w:val="21"/>
                    </w:rPr>
                    <w:t> </w:t>
                  </w:r>
                  <w:r>
                    <w:rPr>
                      <w:w w:val="95"/>
                      <w:sz w:val="21"/>
                    </w:rPr>
                    <w:t>ancora</w:t>
                  </w:r>
                  <w:r>
                    <w:rPr>
                      <w:spacing w:val="-1"/>
                      <w:w w:val="95"/>
                      <w:sz w:val="21"/>
                    </w:rPr>
                    <w:t> </w:t>
                  </w:r>
                  <w:r>
                    <w:rPr>
                      <w:w w:val="95"/>
                      <w:sz w:val="21"/>
                    </w:rPr>
                    <w:t>essere</w:t>
                  </w:r>
                  <w:r>
                    <w:rPr>
                      <w:spacing w:val="-1"/>
                      <w:w w:val="95"/>
                      <w:sz w:val="21"/>
                    </w:rPr>
                    <w:t> </w:t>
                  </w:r>
                  <w:r>
                    <w:rPr>
                      <w:w w:val="95"/>
                      <w:sz w:val="21"/>
                    </w:rPr>
                    <w:t>redatto:</w:t>
                  </w:r>
                </w:p>
                <w:p>
                  <w:pPr>
                    <w:spacing w:line="247" w:lineRule="exact" w:before="0"/>
                    <w:ind w:left="108" w:right="0" w:firstLine="0"/>
                    <w:jc w:val="left"/>
                    <w:rPr>
                      <w:sz w:val="21"/>
                    </w:rPr>
                  </w:pPr>
                  <w:r>
                    <w:rPr>
                      <w:w w:val="95"/>
                      <w:sz w:val="21"/>
                    </w:rPr>
                    <w:t>indicazioni</w:t>
                  </w:r>
                  <w:r>
                    <w:rPr>
                      <w:spacing w:val="-3"/>
                      <w:w w:val="95"/>
                      <w:sz w:val="21"/>
                    </w:rPr>
                    <w:t> </w:t>
                  </w:r>
                  <w:r>
                    <w:rPr>
                      <w:w w:val="95"/>
                      <w:sz w:val="21"/>
                    </w:rPr>
                    <w:t>da</w:t>
                  </w:r>
                  <w:r>
                    <w:rPr>
                      <w:spacing w:val="-2"/>
                      <w:w w:val="95"/>
                      <w:sz w:val="21"/>
                    </w:rPr>
                    <w:t> </w:t>
                  </w:r>
                  <w:r>
                    <w:rPr>
                      <w:w w:val="95"/>
                      <w:sz w:val="21"/>
                    </w:rPr>
                    <w:t>considerare</w:t>
                  </w:r>
                  <w:r>
                    <w:rPr>
                      <w:spacing w:val="-1"/>
                      <w:w w:val="95"/>
                      <w:sz w:val="21"/>
                    </w:rPr>
                    <w:t> </w:t>
                  </w:r>
                  <w:r>
                    <w:rPr>
                      <w:w w:val="95"/>
                      <w:sz w:val="21"/>
                    </w:rPr>
                    <w:t>nella</w:t>
                  </w:r>
                  <w:r>
                    <w:rPr>
                      <w:spacing w:val="-2"/>
                      <w:w w:val="95"/>
                      <w:sz w:val="21"/>
                    </w:rPr>
                    <w:t> </w:t>
                  </w:r>
                  <w:r>
                    <w:rPr>
                      <w:w w:val="95"/>
                      <w:sz w:val="21"/>
                    </w:rPr>
                    <w:t>redazione</w:t>
                  </w:r>
                  <w:r>
                    <w:rPr>
                      <w:spacing w:val="-2"/>
                      <w:w w:val="95"/>
                      <w:sz w:val="21"/>
                    </w:rPr>
                    <w:t> </w:t>
                  </w:r>
                  <w:r>
                    <w:rPr>
                      <w:w w:val="95"/>
                      <w:sz w:val="21"/>
                    </w:rPr>
                    <w:t>del</w:t>
                  </w:r>
                  <w:r>
                    <w:rPr>
                      <w:spacing w:val="2"/>
                      <w:w w:val="95"/>
                      <w:sz w:val="21"/>
                    </w:rPr>
                    <w:t> </w:t>
                  </w:r>
                  <w:r>
                    <w:rPr>
                      <w:w w:val="95"/>
                      <w:sz w:val="21"/>
                    </w:rPr>
                    <w:t>Progetto</w:t>
                  </w:r>
                  <w:r>
                    <w:rPr>
                      <w:spacing w:val="-3"/>
                      <w:w w:val="95"/>
                      <w:sz w:val="21"/>
                    </w:rPr>
                    <w:t> </w:t>
                  </w:r>
                  <w:r>
                    <w:rPr>
                      <w:w w:val="95"/>
                      <w:sz w:val="21"/>
                    </w:rPr>
                    <w:t>individuale</w:t>
                  </w:r>
                  <w:r>
                    <w:rPr>
                      <w:spacing w:val="-1"/>
                      <w:w w:val="95"/>
                      <w:sz w:val="21"/>
                    </w:rPr>
                    <w:t> </w:t>
                  </w:r>
                  <w:r>
                    <w:rPr>
                      <w:w w:val="95"/>
                      <w:sz w:val="21"/>
                    </w:rPr>
                    <w:t>di</w:t>
                  </w:r>
                  <w:r>
                    <w:rPr>
                      <w:spacing w:val="-3"/>
                      <w:w w:val="95"/>
                      <w:sz w:val="21"/>
                    </w:rPr>
                    <w:t> </w:t>
                  </w:r>
                  <w:r>
                    <w:rPr>
                      <w:w w:val="95"/>
                      <w:sz w:val="21"/>
                    </w:rPr>
                    <w:t>cui</w:t>
                  </w:r>
                  <w:r>
                    <w:rPr>
                      <w:spacing w:val="-2"/>
                      <w:w w:val="95"/>
                      <w:sz w:val="21"/>
                    </w:rPr>
                    <w:t> </w:t>
                  </w:r>
                  <w:r>
                    <w:rPr>
                      <w:w w:val="95"/>
                      <w:sz w:val="21"/>
                    </w:rPr>
                    <w:t>all’articolo</w:t>
                  </w:r>
                  <w:r>
                    <w:rPr>
                      <w:spacing w:val="-1"/>
                      <w:w w:val="95"/>
                      <w:sz w:val="21"/>
                    </w:rPr>
                    <w:t> </w:t>
                  </w:r>
                  <w:r>
                    <w:rPr>
                      <w:w w:val="95"/>
                      <w:sz w:val="21"/>
                    </w:rPr>
                    <w:t>14</w:t>
                  </w:r>
                  <w:r>
                    <w:rPr>
                      <w:spacing w:val="-1"/>
                      <w:w w:val="95"/>
                      <w:sz w:val="21"/>
                    </w:rPr>
                    <w:t> </w:t>
                  </w:r>
                  <w:r>
                    <w:rPr>
                      <w:w w:val="95"/>
                      <w:sz w:val="21"/>
                    </w:rPr>
                    <w:t>Legge</w:t>
                  </w:r>
                  <w:r>
                    <w:rPr>
                      <w:spacing w:val="-1"/>
                      <w:w w:val="95"/>
                      <w:sz w:val="21"/>
                    </w:rPr>
                    <w:t> </w:t>
                  </w:r>
                  <w:r>
                    <w:rPr>
                      <w:w w:val="95"/>
                      <w:sz w:val="21"/>
                    </w:rPr>
                    <w:t>n.</w:t>
                  </w:r>
                  <w:r>
                    <w:rPr>
                      <w:spacing w:val="-1"/>
                      <w:w w:val="95"/>
                      <w:sz w:val="21"/>
                    </w:rPr>
                    <w:t> </w:t>
                  </w:r>
                  <w:r>
                    <w:rPr>
                      <w:w w:val="95"/>
                      <w:sz w:val="21"/>
                    </w:rPr>
                    <w:t>328/00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line style="position:absolute;mso-position-horizontal-relative:page;mso-position-vertical-relative:paragraph;z-index:15738880" from="53.400002pt,65.634987pt" to="555.862572pt,65.634987pt" stroked="true" strokeweight=".6474pt" strokecolor="#000000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15739392" from="53.400002pt,77.926262pt" to="565.920669pt,77.926262pt" stroked="true" strokeweight=".627480pt" strokecolor="#000000">
            <v:stroke dashstyle="solid"/>
            <w10:wrap type="none"/>
          </v:line>
        </w:pict>
      </w:r>
      <w:r>
        <w:rPr/>
        <w:drawing>
          <wp:anchor distT="0" distB="0" distL="0" distR="0" allowOverlap="1" layoutInCell="1" locked="0" behindDoc="0" simplePos="0" relativeHeight="15741440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Raccordo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con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il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Progetto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Individuale </w:t>
      </w:r>
      <w:r>
        <w:rPr>
          <w:sz w:val="20"/>
        </w:rPr>
        <w:t>di</w:t>
      </w:r>
      <w:r>
        <w:rPr>
          <w:spacing w:val="-4"/>
          <w:sz w:val="20"/>
        </w:rPr>
        <w:t> </w:t>
      </w:r>
      <w:r>
        <w:rPr>
          <w:sz w:val="20"/>
        </w:rPr>
        <w:t>cui</w:t>
      </w:r>
      <w:r>
        <w:rPr>
          <w:spacing w:val="-3"/>
          <w:sz w:val="20"/>
        </w:rPr>
        <w:t> </w:t>
      </w:r>
      <w:r>
        <w:rPr>
          <w:sz w:val="20"/>
        </w:rPr>
        <w:t>all’art.</w:t>
      </w:r>
      <w:r>
        <w:rPr>
          <w:spacing w:val="-4"/>
          <w:sz w:val="20"/>
        </w:rPr>
        <w:t> </w:t>
      </w:r>
      <w:r>
        <w:rPr>
          <w:sz w:val="20"/>
        </w:rPr>
        <w:t>14</w:t>
      </w:r>
      <w:r>
        <w:rPr>
          <w:spacing w:val="-2"/>
          <w:sz w:val="20"/>
        </w:rPr>
        <w:t> </w:t>
      </w:r>
      <w:r>
        <w:rPr>
          <w:sz w:val="20"/>
        </w:rPr>
        <w:t>della</w:t>
      </w:r>
      <w:r>
        <w:rPr>
          <w:spacing w:val="-3"/>
          <w:sz w:val="20"/>
        </w:rPr>
        <w:t> </w:t>
      </w:r>
      <w:r>
        <w:rPr>
          <w:sz w:val="20"/>
        </w:rPr>
        <w:t>Legge 328/2000</w:t>
      </w:r>
    </w:p>
    <w:p>
      <w:pPr>
        <w:pStyle w:val="BodyText"/>
        <w:spacing w:before="8"/>
        <w:rPr>
          <w:sz w:val="7"/>
        </w:rPr>
      </w:pPr>
    </w:p>
    <w:p>
      <w:pPr>
        <w:pStyle w:val="BodyText"/>
        <w:spacing w:before="3"/>
        <w:rPr>
          <w:sz w:val="19"/>
        </w:rPr>
      </w:pPr>
    </w:p>
    <w:p>
      <w:pPr>
        <w:pStyle w:val="Heading1"/>
        <w:numPr>
          <w:ilvl w:val="0"/>
          <w:numId w:val="1"/>
        </w:numPr>
        <w:tabs>
          <w:tab w:pos="513" w:val="left" w:leader="none"/>
        </w:tabs>
        <w:spacing w:line="240" w:lineRule="auto" w:before="100" w:after="0"/>
        <w:ind w:left="512" w:right="0" w:hanging="298"/>
        <w:jc w:val="left"/>
      </w:pPr>
      <w:r>
        <w:rPr/>
        <w:pict>
          <v:shape style="position:absolute;margin-left:53.400002pt;margin-top:-40.104958pt;width:502.95pt;height:.1pt;mso-position-horizontal-relative:page;mso-position-vertical-relative:paragraph;z-index:15739904" coordorigin="1068,-802" coordsize="10059,0" path="m1068,-802l9027,-802m9037,-802l11127,-802e" filled="false" stroked="true" strokeweight=".6474pt" strokecolor="#000000">
            <v:path arrowok="t"/>
            <v:stroke dashstyle="solid"/>
            <w10:wrap type="none"/>
          </v:shape>
        </w:pict>
      </w:r>
      <w:r>
        <w:rPr/>
        <w:pict>
          <v:line style="position:absolute;mso-position-horizontal-relative:page;mso-position-vertical-relative:paragraph;z-index:15740416" from="53.400002pt,-27.864967pt" to="555.862572pt,-27.864967pt" stroked="true" strokeweight=".6474pt" strokecolor="#000000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15740928" from="53.400002pt,-15.744973pt" to="555.862572pt,-15.744973pt" stroked="true" strokeweight=".6474pt" strokecolor="#000000">
            <v:stroke dashstyle="solid"/>
            <w10:wrap type="none"/>
          </v:line>
        </w:pict>
      </w:r>
      <w:r>
        <w:rPr/>
        <w:t>Osservazioni</w:t>
      </w:r>
      <w:r>
        <w:rPr>
          <w:spacing w:val="-3"/>
        </w:rPr>
        <w:t> </w:t>
      </w:r>
      <w:r>
        <w:rPr/>
        <w:t>sull’alunno/a</w:t>
      </w:r>
      <w:r>
        <w:rPr>
          <w:spacing w:val="-2"/>
        </w:rPr>
        <w:t> </w:t>
      </w:r>
      <w:r>
        <w:rPr/>
        <w:t>per</w:t>
      </w:r>
      <w:r>
        <w:rPr>
          <w:spacing w:val="-4"/>
        </w:rPr>
        <w:t> </w:t>
      </w:r>
      <w:r>
        <w:rPr/>
        <w:t>progettare</w:t>
      </w:r>
      <w:r>
        <w:rPr>
          <w:spacing w:val="-4"/>
        </w:rPr>
        <w:t> </w:t>
      </w:r>
      <w:r>
        <w:rPr/>
        <w:t>gli</w:t>
      </w:r>
      <w:r>
        <w:rPr>
          <w:spacing w:val="-4"/>
        </w:rPr>
        <w:t> </w:t>
      </w:r>
      <w:r>
        <w:rPr/>
        <w:t>interventi</w:t>
      </w:r>
      <w:r>
        <w:rPr>
          <w:spacing w:val="-3"/>
        </w:rPr>
        <w:t> </w:t>
      </w:r>
      <w:r>
        <w:rPr/>
        <w:t>di sostegno</w:t>
      </w:r>
      <w:r>
        <w:rPr>
          <w:spacing w:val="-3"/>
        </w:rPr>
        <w:t> </w:t>
      </w:r>
      <w:r>
        <w:rPr/>
        <w:t>didattico</w:t>
      </w:r>
    </w:p>
    <w:p>
      <w:pPr>
        <w:spacing w:before="24"/>
        <w:ind w:left="215" w:right="0" w:firstLine="0"/>
        <w:jc w:val="left"/>
        <w:rPr>
          <w:b/>
          <w:sz w:val="16"/>
        </w:rPr>
      </w:pPr>
      <w:r>
        <w:rPr/>
        <w:pict>
          <v:rect style="position:absolute;margin-left:37.32pt;margin-top:12.683877pt;width:531.22pt;height:.48pt;mso-position-horizontal-relative:page;mso-position-vertical-relative:paragraph;z-index:-15719424;mso-wrap-distance-left:0;mso-wrap-distance-right:0" filled="true" fillcolor="#000000" stroked="false">
            <v:fill type="solid"/>
            <w10:wrap type="topAndBottom"/>
          </v:rect>
        </w:pict>
      </w:r>
      <w:r>
        <w:rPr>
          <w:b/>
          <w:sz w:val="16"/>
        </w:rPr>
        <w:t>Punti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di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forza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sui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quali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costruire</w:t>
      </w:r>
      <w:r>
        <w:rPr>
          <w:b/>
          <w:spacing w:val="-1"/>
          <w:sz w:val="16"/>
        </w:rPr>
        <w:t> </w:t>
      </w:r>
      <w:r>
        <w:rPr>
          <w:b/>
          <w:sz w:val="16"/>
        </w:rPr>
        <w:t>gli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interventi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educativi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e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didattici</w:t>
      </w:r>
    </w:p>
    <w:p>
      <w:pPr>
        <w:pStyle w:val="BodyText"/>
        <w:spacing w:before="5"/>
        <w:rPr>
          <w:b/>
          <w:sz w:val="27"/>
        </w:rPr>
      </w:pPr>
    </w:p>
    <w:tbl>
      <w:tblPr>
        <w:tblW w:w="0" w:type="auto"/>
        <w:jc w:val="left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209"/>
      </w:tblGrid>
      <w:tr>
        <w:trPr>
          <w:trHeight w:val="1080" w:hRule="atLeast"/>
        </w:trPr>
        <w:tc>
          <w:tcPr>
            <w:tcW w:w="10209" w:type="dxa"/>
          </w:tcPr>
          <w:p>
            <w:pPr>
              <w:pStyle w:val="TableParagraph"/>
              <w:spacing w:before="10"/>
              <w:rPr>
                <w:b/>
                <w:sz w:val="19"/>
              </w:rPr>
            </w:pPr>
          </w:p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a.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relazione,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dell’interazione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socializzazione</w:t>
            </w:r>
            <w:r>
              <w:rPr>
                <w:sz w:val="20"/>
              </w:rPr>
              <w:t>:</w:t>
            </w:r>
          </w:p>
        </w:tc>
      </w:tr>
      <w:tr>
        <w:trPr>
          <w:trHeight w:val="961" w:hRule="atLeast"/>
        </w:trPr>
        <w:tc>
          <w:tcPr>
            <w:tcW w:w="10209" w:type="dxa"/>
          </w:tcPr>
          <w:p>
            <w:pPr>
              <w:pStyle w:val="TableParagraph"/>
              <w:spacing w:before="3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b.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comunicazione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linguaggio</w:t>
            </w:r>
            <w:r>
              <w:rPr>
                <w:sz w:val="20"/>
              </w:rPr>
              <w:t>:</w:t>
            </w:r>
          </w:p>
        </w:tc>
      </w:tr>
      <w:tr>
        <w:trPr>
          <w:trHeight w:val="962" w:hRule="atLeast"/>
        </w:trPr>
        <w:tc>
          <w:tcPr>
            <w:tcW w:w="10209" w:type="dxa"/>
          </w:tcPr>
          <w:p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c.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dell’autonomia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dell’orientamento</w:t>
            </w:r>
            <w:r>
              <w:rPr>
                <w:sz w:val="20"/>
              </w:rPr>
              <w:t>:</w:t>
            </w:r>
          </w:p>
        </w:tc>
      </w:tr>
      <w:tr>
        <w:trPr>
          <w:trHeight w:val="1081" w:hRule="atLeast"/>
        </w:trPr>
        <w:tc>
          <w:tcPr>
            <w:tcW w:w="10209" w:type="dxa"/>
          </w:tcPr>
          <w:p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d.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cognitiva,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neuropsicologica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dell’apprendimento</w:t>
            </w:r>
            <w:r>
              <w:rPr>
                <w:sz w:val="20"/>
              </w:rPr>
              <w:t>:</w:t>
            </w:r>
          </w:p>
        </w:tc>
      </w:tr>
    </w:tbl>
    <w:p>
      <w:pPr>
        <w:tabs>
          <w:tab w:pos="5812" w:val="left" w:leader="none"/>
          <w:tab w:pos="7728" w:val="left" w:leader="none"/>
        </w:tabs>
        <w:spacing w:before="122" w:after="19"/>
        <w:ind w:left="147" w:right="0" w:firstLine="0"/>
        <w:jc w:val="left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intermedia</w:t>
        <w:tab/>
      </w:r>
      <w:r>
        <w:rPr>
          <w:sz w:val="18"/>
        </w:rPr>
        <w:t>Data: </w:t>
      </w:r>
      <w:r>
        <w:rPr>
          <w:sz w:val="18"/>
          <w:u w:val="single"/>
        </w:rPr>
        <w:t> </w:t>
        <w:tab/>
      </w:r>
    </w:p>
    <w:tbl>
      <w:tblPr>
        <w:tblW w:w="0" w:type="auto"/>
        <w:jc w:val="left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68"/>
        <w:gridCol w:w="7940"/>
      </w:tblGrid>
      <w:tr>
        <w:trPr>
          <w:trHeight w:val="940" w:hRule="atLeast"/>
        </w:trPr>
        <w:tc>
          <w:tcPr>
            <w:tcW w:w="2268" w:type="dxa"/>
          </w:tcPr>
          <w:p>
            <w:pPr>
              <w:pStyle w:val="TableParagraph"/>
              <w:spacing w:line="256" w:lineRule="auto" w:before="1"/>
              <w:ind w:left="110" w:right="331"/>
              <w:rPr>
                <w:sz w:val="20"/>
              </w:rPr>
            </w:pPr>
            <w:r>
              <w:rPr>
                <w:sz w:val="20"/>
              </w:rPr>
              <w:t>Specificare i punti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oggetto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di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eventuale</w:t>
            </w:r>
            <w:r>
              <w:rPr>
                <w:spacing w:val="-59"/>
                <w:sz w:val="20"/>
              </w:rPr>
              <w:t> </w:t>
            </w:r>
            <w:r>
              <w:rPr>
                <w:sz w:val="20"/>
              </w:rPr>
              <w:t>revisione</w:t>
            </w:r>
          </w:p>
        </w:tc>
        <w:tc>
          <w:tcPr>
            <w:tcW w:w="794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before="9"/>
        <w:rPr>
          <w:sz w:val="29"/>
        </w:rPr>
      </w:pPr>
    </w:p>
    <w:p>
      <w:pPr>
        <w:pStyle w:val="Heading1"/>
        <w:numPr>
          <w:ilvl w:val="0"/>
          <w:numId w:val="1"/>
        </w:numPr>
        <w:tabs>
          <w:tab w:pos="501" w:val="left" w:leader="none"/>
        </w:tabs>
        <w:spacing w:line="240" w:lineRule="auto" w:before="1" w:after="0"/>
        <w:ind w:left="500" w:right="0" w:hanging="286"/>
        <w:jc w:val="left"/>
      </w:pPr>
      <w:r>
        <w:rPr/>
        <w:pict>
          <v:rect style="position:absolute;margin-left:37.32pt;margin-top:16.855814pt;width:531.22pt;height:.48004pt;mso-position-horizontal-relative:page;mso-position-vertical-relative:paragraph;z-index:-15718912;mso-wrap-distance-left:0;mso-wrap-distance-right:0" filled="true" fillcolor="#000000" stroked="false">
            <v:fill type="solid"/>
            <w10:wrap type="topAndBottom"/>
          </v:rect>
        </w:pict>
      </w:r>
      <w:r>
        <w:rPr>
          <w:spacing w:val="-4"/>
        </w:rPr>
        <w:t>Interventi</w:t>
      </w:r>
      <w:r>
        <w:rPr>
          <w:spacing w:val="-13"/>
        </w:rPr>
        <w:t> </w:t>
      </w:r>
      <w:r>
        <w:rPr>
          <w:spacing w:val="-4"/>
        </w:rPr>
        <w:t>per</w:t>
      </w:r>
      <w:r>
        <w:rPr>
          <w:spacing w:val="-13"/>
        </w:rPr>
        <w:t> </w:t>
      </w:r>
      <w:r>
        <w:rPr>
          <w:spacing w:val="-4"/>
        </w:rPr>
        <w:t>l’alunno/a:</w:t>
      </w:r>
      <w:r>
        <w:rPr>
          <w:spacing w:val="-13"/>
        </w:rPr>
        <w:t> </w:t>
      </w:r>
      <w:r>
        <w:rPr>
          <w:spacing w:val="-4"/>
        </w:rPr>
        <w:t>obiettivi</w:t>
      </w:r>
      <w:r>
        <w:rPr>
          <w:spacing w:val="-10"/>
        </w:rPr>
        <w:t> </w:t>
      </w:r>
      <w:r>
        <w:rPr>
          <w:spacing w:val="-3"/>
        </w:rPr>
        <w:t>educativi</w:t>
      </w:r>
      <w:r>
        <w:rPr>
          <w:spacing w:val="-13"/>
        </w:rPr>
        <w:t> </w:t>
      </w:r>
      <w:r>
        <w:rPr>
          <w:spacing w:val="-3"/>
        </w:rPr>
        <w:t>e</w:t>
      </w:r>
      <w:r>
        <w:rPr>
          <w:spacing w:val="-13"/>
        </w:rPr>
        <w:t> </w:t>
      </w:r>
      <w:r>
        <w:rPr>
          <w:spacing w:val="-3"/>
        </w:rPr>
        <w:t>didattici,</w:t>
      </w:r>
      <w:r>
        <w:rPr>
          <w:spacing w:val="-13"/>
        </w:rPr>
        <w:t> </w:t>
      </w:r>
      <w:r>
        <w:rPr>
          <w:spacing w:val="-3"/>
        </w:rPr>
        <w:t>strumenti,</w:t>
      </w:r>
      <w:r>
        <w:rPr>
          <w:spacing w:val="-13"/>
        </w:rPr>
        <w:t> </w:t>
      </w:r>
      <w:r>
        <w:rPr>
          <w:spacing w:val="-3"/>
        </w:rPr>
        <w:t>strategie</w:t>
      </w:r>
      <w:r>
        <w:rPr>
          <w:spacing w:val="-11"/>
        </w:rPr>
        <w:t> </w:t>
      </w:r>
      <w:r>
        <w:rPr>
          <w:spacing w:val="-3"/>
        </w:rPr>
        <w:t>e</w:t>
      </w:r>
      <w:r>
        <w:rPr>
          <w:spacing w:val="-12"/>
        </w:rPr>
        <w:t> </w:t>
      </w:r>
      <w:r>
        <w:rPr>
          <w:spacing w:val="-3"/>
        </w:rPr>
        <w:t>modalità</w:t>
      </w:r>
    </w:p>
    <w:p>
      <w:pPr>
        <w:pStyle w:val="ListParagraph"/>
        <w:numPr>
          <w:ilvl w:val="1"/>
          <w:numId w:val="1"/>
        </w:numPr>
        <w:tabs>
          <w:tab w:pos="434" w:val="left" w:leader="none"/>
        </w:tabs>
        <w:spacing w:line="247" w:lineRule="auto" w:before="130" w:after="0"/>
        <w:ind w:left="148" w:right="628" w:firstLine="0"/>
        <w:jc w:val="left"/>
        <w:rPr>
          <w:sz w:val="17"/>
        </w:rPr>
      </w:pPr>
      <w:r>
        <w:rPr>
          <w:b/>
          <w:w w:val="95"/>
          <w:sz w:val="22"/>
        </w:rPr>
        <w:t>Dimensione:</w:t>
      </w:r>
      <w:r>
        <w:rPr>
          <w:b/>
          <w:spacing w:val="26"/>
          <w:w w:val="95"/>
          <w:sz w:val="22"/>
        </w:rPr>
        <w:t> </w:t>
      </w:r>
      <w:r>
        <w:rPr>
          <w:b/>
          <w:w w:val="95"/>
          <w:sz w:val="22"/>
        </w:rPr>
        <w:t>RELAZIONE</w:t>
      </w:r>
      <w:r>
        <w:rPr>
          <w:b/>
          <w:spacing w:val="30"/>
          <w:w w:val="95"/>
          <w:sz w:val="22"/>
        </w:rPr>
        <w:t> </w:t>
      </w:r>
      <w:r>
        <w:rPr>
          <w:b/>
          <w:w w:val="95"/>
          <w:sz w:val="22"/>
        </w:rPr>
        <w:t>/</w:t>
      </w:r>
      <w:r>
        <w:rPr>
          <w:b/>
          <w:spacing w:val="24"/>
          <w:w w:val="95"/>
          <w:sz w:val="22"/>
        </w:rPr>
        <w:t> </w:t>
      </w:r>
      <w:r>
        <w:rPr>
          <w:b/>
          <w:w w:val="95"/>
          <w:sz w:val="22"/>
        </w:rPr>
        <w:t>INTERAZIONE</w:t>
      </w:r>
      <w:r>
        <w:rPr>
          <w:b/>
          <w:spacing w:val="26"/>
          <w:w w:val="95"/>
          <w:sz w:val="22"/>
        </w:rPr>
        <w:t> </w:t>
      </w:r>
      <w:r>
        <w:rPr>
          <w:b/>
          <w:w w:val="95"/>
          <w:sz w:val="22"/>
        </w:rPr>
        <w:t>/</w:t>
      </w:r>
      <w:r>
        <w:rPr>
          <w:b/>
          <w:spacing w:val="28"/>
          <w:w w:val="95"/>
          <w:sz w:val="22"/>
        </w:rPr>
        <w:t> </w:t>
      </w:r>
      <w:r>
        <w:rPr>
          <w:b/>
          <w:w w:val="95"/>
          <w:sz w:val="22"/>
        </w:rPr>
        <w:t>SOCIALIZZAZIONE</w:t>
      </w:r>
      <w:r>
        <w:rPr>
          <w:b/>
          <w:spacing w:val="25"/>
          <w:w w:val="95"/>
          <w:sz w:val="22"/>
        </w:rPr>
        <w:t> </w:t>
      </w:r>
      <w:r>
        <w:rPr>
          <w:b/>
          <w:w w:val="95"/>
          <w:sz w:val="22"/>
        </w:rPr>
        <w:t>→</w:t>
      </w:r>
      <w:r>
        <w:rPr>
          <w:b/>
          <w:spacing w:val="13"/>
          <w:w w:val="95"/>
          <w:sz w:val="22"/>
        </w:rPr>
        <w:t> </w:t>
      </w:r>
      <w:r>
        <w:rPr>
          <w:w w:val="95"/>
          <w:sz w:val="17"/>
        </w:rPr>
        <w:t>si</w:t>
      </w:r>
      <w:r>
        <w:rPr>
          <w:spacing w:val="18"/>
          <w:w w:val="95"/>
          <w:sz w:val="17"/>
        </w:rPr>
        <w:t> </w:t>
      </w:r>
      <w:r>
        <w:rPr>
          <w:w w:val="95"/>
          <w:sz w:val="17"/>
        </w:rPr>
        <w:t>faccia</w:t>
      </w:r>
      <w:r>
        <w:rPr>
          <w:spacing w:val="19"/>
          <w:w w:val="95"/>
          <w:sz w:val="17"/>
        </w:rPr>
        <w:t> </w:t>
      </w:r>
      <w:r>
        <w:rPr>
          <w:w w:val="95"/>
          <w:sz w:val="17"/>
        </w:rPr>
        <w:t>riferimento</w:t>
      </w:r>
      <w:r>
        <w:rPr>
          <w:spacing w:val="18"/>
          <w:w w:val="95"/>
          <w:sz w:val="17"/>
        </w:rPr>
        <w:t> </w:t>
      </w:r>
      <w:r>
        <w:rPr>
          <w:w w:val="95"/>
          <w:sz w:val="17"/>
        </w:rPr>
        <w:t>alla</w:t>
      </w:r>
      <w:r>
        <w:rPr>
          <w:spacing w:val="19"/>
          <w:w w:val="95"/>
          <w:sz w:val="17"/>
        </w:rPr>
        <w:t> </w:t>
      </w:r>
      <w:r>
        <w:rPr>
          <w:w w:val="95"/>
          <w:sz w:val="17"/>
        </w:rPr>
        <w:t>sfera</w:t>
      </w:r>
      <w:r>
        <w:rPr>
          <w:spacing w:val="21"/>
          <w:w w:val="95"/>
          <w:sz w:val="17"/>
        </w:rPr>
        <w:t> </w:t>
      </w:r>
      <w:r>
        <w:rPr>
          <w:w w:val="95"/>
          <w:sz w:val="17"/>
        </w:rPr>
        <w:t>affettivo</w:t>
      </w:r>
      <w:r>
        <w:rPr>
          <w:spacing w:val="1"/>
          <w:w w:val="95"/>
          <w:sz w:val="17"/>
        </w:rPr>
        <w:t> </w:t>
      </w:r>
      <w:r>
        <w:rPr>
          <w:w w:val="95"/>
          <w:sz w:val="17"/>
        </w:rPr>
        <w:t>relazionale, considerando l’area del sé, il rapporto con gli altri, la motivazione verso la relazione consapevole, anche con il gruppo dei pari, le</w:t>
      </w:r>
      <w:r>
        <w:rPr>
          <w:spacing w:val="1"/>
          <w:w w:val="95"/>
          <w:sz w:val="17"/>
        </w:rPr>
        <w:t> </w:t>
      </w:r>
      <w:r>
        <w:rPr>
          <w:sz w:val="17"/>
        </w:rPr>
        <w:t>interazioni</w:t>
      </w:r>
      <w:r>
        <w:rPr>
          <w:spacing w:val="-9"/>
          <w:sz w:val="17"/>
        </w:rPr>
        <w:t> </w:t>
      </w:r>
      <w:r>
        <w:rPr>
          <w:sz w:val="17"/>
        </w:rPr>
        <w:t>con</w:t>
      </w:r>
      <w:r>
        <w:rPr>
          <w:spacing w:val="-9"/>
          <w:sz w:val="17"/>
        </w:rPr>
        <w:t> </w:t>
      </w:r>
      <w:r>
        <w:rPr>
          <w:sz w:val="17"/>
        </w:rPr>
        <w:t>gli</w:t>
      </w:r>
      <w:r>
        <w:rPr>
          <w:spacing w:val="-9"/>
          <w:sz w:val="17"/>
        </w:rPr>
        <w:t> </w:t>
      </w:r>
      <w:r>
        <w:rPr>
          <w:sz w:val="17"/>
        </w:rPr>
        <w:t>adulti</w:t>
      </w:r>
      <w:r>
        <w:rPr>
          <w:spacing w:val="-9"/>
          <w:sz w:val="17"/>
        </w:rPr>
        <w:t> </w:t>
      </w:r>
      <w:r>
        <w:rPr>
          <w:sz w:val="17"/>
        </w:rPr>
        <w:t>di</w:t>
      </w:r>
      <w:r>
        <w:rPr>
          <w:spacing w:val="-9"/>
          <w:sz w:val="17"/>
        </w:rPr>
        <w:t> </w:t>
      </w:r>
      <w:r>
        <w:rPr>
          <w:sz w:val="17"/>
        </w:rPr>
        <w:t>riferimento</w:t>
      </w:r>
      <w:r>
        <w:rPr>
          <w:spacing w:val="-9"/>
          <w:sz w:val="17"/>
        </w:rPr>
        <w:t> </w:t>
      </w:r>
      <w:r>
        <w:rPr>
          <w:sz w:val="17"/>
        </w:rPr>
        <w:t>nel</w:t>
      </w:r>
      <w:r>
        <w:rPr>
          <w:spacing w:val="-9"/>
          <w:sz w:val="17"/>
        </w:rPr>
        <w:t> </w:t>
      </w:r>
      <w:r>
        <w:rPr>
          <w:sz w:val="17"/>
        </w:rPr>
        <w:t>contesto</w:t>
      </w:r>
      <w:r>
        <w:rPr>
          <w:spacing w:val="-9"/>
          <w:sz w:val="17"/>
        </w:rPr>
        <w:t> </w:t>
      </w:r>
      <w:r>
        <w:rPr>
          <w:sz w:val="17"/>
        </w:rPr>
        <w:t>scolastico,</w:t>
      </w:r>
      <w:r>
        <w:rPr>
          <w:spacing w:val="-9"/>
          <w:sz w:val="17"/>
        </w:rPr>
        <w:t> </w:t>
      </w:r>
      <w:r>
        <w:rPr>
          <w:sz w:val="17"/>
        </w:rPr>
        <w:t>la</w:t>
      </w:r>
      <w:r>
        <w:rPr>
          <w:spacing w:val="-8"/>
          <w:sz w:val="17"/>
        </w:rPr>
        <w:t> </w:t>
      </w:r>
      <w:r>
        <w:rPr>
          <w:sz w:val="17"/>
        </w:rPr>
        <w:t>motivazione</w:t>
      </w:r>
      <w:r>
        <w:rPr>
          <w:spacing w:val="-8"/>
          <w:sz w:val="17"/>
        </w:rPr>
        <w:t> </w:t>
      </w:r>
      <w:r>
        <w:rPr>
          <w:sz w:val="17"/>
        </w:rPr>
        <w:t>all’apprendimento</w:t>
      </w:r>
    </w:p>
    <w:p>
      <w:pPr>
        <w:pStyle w:val="BodyText"/>
        <w:spacing w:before="7" w:after="1"/>
        <w:rPr>
          <w:sz w:val="13"/>
        </w:rPr>
      </w:pPr>
    </w:p>
    <w:tbl>
      <w:tblPr>
        <w:tblW w:w="0" w:type="auto"/>
        <w:jc w:val="left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68"/>
        <w:gridCol w:w="7940"/>
      </w:tblGrid>
      <w:tr>
        <w:trPr>
          <w:trHeight w:val="630" w:hRule="atLeast"/>
        </w:trPr>
        <w:tc>
          <w:tcPr>
            <w:tcW w:w="2268" w:type="dxa"/>
          </w:tcPr>
          <w:p>
            <w:pPr>
              <w:pStyle w:val="TableParagraph"/>
              <w:spacing w:line="254" w:lineRule="auto" w:before="4"/>
              <w:ind w:left="110" w:right="191"/>
              <w:rPr>
                <w:sz w:val="18"/>
              </w:rPr>
            </w:pPr>
            <w:r>
              <w:rPr>
                <w:sz w:val="18"/>
              </w:rPr>
              <w:t>OBIETTIVI, specificando</w:t>
            </w:r>
            <w:r>
              <w:rPr>
                <w:spacing w:val="-54"/>
                <w:sz w:val="18"/>
              </w:rPr>
              <w:t> </w:t>
            </w:r>
            <w:r>
              <w:rPr>
                <w:sz w:val="18"/>
              </w:rPr>
              <w:t>anche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gli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esiti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attesi</w:t>
            </w:r>
          </w:p>
        </w:tc>
        <w:tc>
          <w:tcPr>
            <w:tcW w:w="794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1577" w:hRule="atLeast"/>
        </w:trPr>
        <w:tc>
          <w:tcPr>
            <w:tcW w:w="2268" w:type="dxa"/>
          </w:tcPr>
          <w:p>
            <w:pPr>
              <w:pStyle w:val="TableParagraph"/>
              <w:spacing w:line="259" w:lineRule="auto" w:before="2"/>
              <w:ind w:left="110" w:right="107"/>
              <w:rPr>
                <w:sz w:val="18"/>
              </w:rPr>
            </w:pPr>
            <w:r>
              <w:rPr>
                <w:sz w:val="18"/>
              </w:rPr>
              <w:t>INTERVENTI EDUCATIVI,</w:t>
            </w:r>
            <w:r>
              <w:rPr>
                <w:spacing w:val="-54"/>
                <w:sz w:val="18"/>
              </w:rPr>
              <w:t> </w:t>
            </w:r>
            <w:r>
              <w:rPr>
                <w:sz w:val="18"/>
              </w:rPr>
              <w:t>DIDATTICI 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METODOLOGICI, STRA-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TEGIE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STRUMENTI</w:t>
            </w:r>
          </w:p>
          <w:p>
            <w:pPr>
              <w:pStyle w:val="TableParagraph"/>
              <w:spacing w:line="254" w:lineRule="auto"/>
              <w:ind w:left="110" w:right="352"/>
              <w:rPr>
                <w:sz w:val="18"/>
              </w:rPr>
            </w:pPr>
            <w:r>
              <w:rPr>
                <w:sz w:val="18"/>
              </w:rPr>
              <w:t>finalizzati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raggiungi-</w:t>
            </w:r>
            <w:r>
              <w:rPr>
                <w:spacing w:val="-53"/>
                <w:sz w:val="18"/>
              </w:rPr>
              <w:t> </w:t>
            </w:r>
            <w:r>
              <w:rPr>
                <w:sz w:val="18"/>
              </w:rPr>
              <w:t>mento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degli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obiettivi</w:t>
            </w:r>
          </w:p>
        </w:tc>
        <w:tc>
          <w:tcPr>
            <w:tcW w:w="794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1098" w:hRule="atLeast"/>
        </w:trPr>
        <w:tc>
          <w:tcPr>
            <w:tcW w:w="2268" w:type="dxa"/>
          </w:tcPr>
          <w:p>
            <w:pPr>
              <w:pStyle w:val="TableParagraph"/>
              <w:spacing w:line="259" w:lineRule="auto" w:before="2"/>
              <w:ind w:left="110" w:right="133"/>
              <w:rPr>
                <w:sz w:val="18"/>
              </w:rPr>
            </w:pPr>
            <w:r>
              <w:rPr>
                <w:sz w:val="18"/>
              </w:rPr>
              <w:t>VERIFICA (metodi, criteri</w:t>
            </w:r>
            <w:r>
              <w:rPr>
                <w:spacing w:val="-54"/>
                <w:sz w:val="18"/>
              </w:rPr>
              <w:t> </w:t>
            </w:r>
            <w:r>
              <w:rPr>
                <w:sz w:val="18"/>
              </w:rPr>
              <w:t>e strumenti utilizzati per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verificare se gli obiettivi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sono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stati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raggiunti)</w:t>
            </w:r>
          </w:p>
        </w:tc>
        <w:tc>
          <w:tcPr>
            <w:tcW w:w="794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after="0"/>
        <w:rPr>
          <w:rFonts w:ascii="Times New Roman"/>
          <w:sz w:val="18"/>
        </w:rPr>
        <w:sectPr>
          <w:pgSz w:w="11910" w:h="16840"/>
          <w:pgMar w:header="0" w:footer="655" w:top="1040" w:bottom="1060" w:left="560" w:right="340"/>
        </w:sectPr>
      </w:pPr>
    </w:p>
    <w:p>
      <w:pPr>
        <w:pStyle w:val="ListParagraph"/>
        <w:numPr>
          <w:ilvl w:val="1"/>
          <w:numId w:val="1"/>
        </w:numPr>
        <w:tabs>
          <w:tab w:pos="434" w:val="left" w:leader="none"/>
        </w:tabs>
        <w:spacing w:line="247" w:lineRule="auto" w:before="77" w:after="6"/>
        <w:ind w:left="148" w:right="460" w:firstLine="0"/>
        <w:jc w:val="left"/>
        <w:rPr>
          <w:sz w:val="17"/>
        </w:rPr>
      </w:pPr>
      <w:r>
        <w:rPr/>
        <w:drawing>
          <wp:anchor distT="0" distB="0" distL="0" distR="0" allowOverlap="1" layoutInCell="1" locked="0" behindDoc="0" simplePos="0" relativeHeight="15741952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3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95"/>
          <w:sz w:val="22"/>
        </w:rPr>
        <w:t>Dimensione:</w:t>
      </w:r>
      <w:r>
        <w:rPr>
          <w:b/>
          <w:spacing w:val="13"/>
          <w:w w:val="95"/>
          <w:sz w:val="22"/>
        </w:rPr>
        <w:t> </w:t>
      </w:r>
      <w:r>
        <w:rPr>
          <w:b/>
          <w:w w:val="95"/>
          <w:sz w:val="22"/>
        </w:rPr>
        <w:t>COMUNICAZIONE</w:t>
      </w:r>
      <w:r>
        <w:rPr>
          <w:b/>
          <w:spacing w:val="16"/>
          <w:w w:val="95"/>
          <w:sz w:val="22"/>
        </w:rPr>
        <w:t> </w:t>
      </w:r>
      <w:r>
        <w:rPr>
          <w:b/>
          <w:w w:val="95"/>
          <w:sz w:val="22"/>
        </w:rPr>
        <w:t>/</w:t>
      </w:r>
      <w:r>
        <w:rPr>
          <w:b/>
          <w:spacing w:val="11"/>
          <w:w w:val="95"/>
          <w:sz w:val="22"/>
        </w:rPr>
        <w:t> </w:t>
      </w:r>
      <w:r>
        <w:rPr>
          <w:b/>
          <w:w w:val="95"/>
          <w:sz w:val="22"/>
        </w:rPr>
        <w:t>LINGUAGGIO</w:t>
      </w:r>
      <w:r>
        <w:rPr>
          <w:b/>
          <w:spacing w:val="13"/>
          <w:w w:val="95"/>
          <w:sz w:val="22"/>
        </w:rPr>
        <w:t> </w:t>
      </w:r>
      <w:r>
        <w:rPr>
          <w:rFonts w:ascii="Arial" w:hAnsi="Arial"/>
          <w:b/>
          <w:w w:val="95"/>
          <w:sz w:val="22"/>
        </w:rPr>
        <w:t>→</w:t>
      </w:r>
      <w:r>
        <w:rPr>
          <w:rFonts w:ascii="Arial" w:hAnsi="Arial"/>
          <w:b/>
          <w:spacing w:val="18"/>
          <w:w w:val="95"/>
          <w:sz w:val="22"/>
        </w:rPr>
        <w:t> </w:t>
      </w:r>
      <w:r>
        <w:rPr>
          <w:w w:val="95"/>
          <w:sz w:val="17"/>
        </w:rPr>
        <w:t>si</w:t>
      </w:r>
      <w:r>
        <w:rPr>
          <w:spacing w:val="7"/>
          <w:w w:val="95"/>
          <w:sz w:val="17"/>
        </w:rPr>
        <w:t> </w:t>
      </w:r>
      <w:r>
        <w:rPr>
          <w:w w:val="95"/>
          <w:sz w:val="17"/>
        </w:rPr>
        <w:t>faccia</w:t>
      </w:r>
      <w:r>
        <w:rPr>
          <w:spacing w:val="8"/>
          <w:w w:val="95"/>
          <w:sz w:val="17"/>
        </w:rPr>
        <w:t> </w:t>
      </w:r>
      <w:r>
        <w:rPr>
          <w:w w:val="95"/>
          <w:sz w:val="17"/>
        </w:rPr>
        <w:t>riferimento</w:t>
      </w:r>
      <w:r>
        <w:rPr>
          <w:spacing w:val="9"/>
          <w:w w:val="95"/>
          <w:sz w:val="17"/>
        </w:rPr>
        <w:t> </w:t>
      </w:r>
      <w:r>
        <w:rPr>
          <w:w w:val="95"/>
          <w:sz w:val="17"/>
        </w:rPr>
        <w:t>alla</w:t>
      </w:r>
      <w:r>
        <w:rPr>
          <w:spacing w:val="9"/>
          <w:w w:val="95"/>
          <w:sz w:val="17"/>
        </w:rPr>
        <w:t> </w:t>
      </w:r>
      <w:r>
        <w:rPr>
          <w:w w:val="95"/>
          <w:sz w:val="17"/>
        </w:rPr>
        <w:t>competenza</w:t>
      </w:r>
      <w:r>
        <w:rPr>
          <w:spacing w:val="8"/>
          <w:w w:val="95"/>
          <w:sz w:val="17"/>
        </w:rPr>
        <w:t> </w:t>
      </w:r>
      <w:r>
        <w:rPr>
          <w:w w:val="95"/>
          <w:sz w:val="17"/>
        </w:rPr>
        <w:t>linguistica,</w:t>
      </w:r>
      <w:r>
        <w:rPr>
          <w:spacing w:val="7"/>
          <w:w w:val="95"/>
          <w:sz w:val="17"/>
        </w:rPr>
        <w:t> </w:t>
      </w:r>
      <w:r>
        <w:rPr>
          <w:w w:val="95"/>
          <w:sz w:val="17"/>
        </w:rPr>
        <w:t>intesa</w:t>
      </w:r>
      <w:r>
        <w:rPr>
          <w:spacing w:val="11"/>
          <w:w w:val="95"/>
          <w:sz w:val="17"/>
        </w:rPr>
        <w:t> </w:t>
      </w:r>
      <w:r>
        <w:rPr>
          <w:w w:val="95"/>
          <w:sz w:val="17"/>
        </w:rPr>
        <w:t>come</w:t>
      </w:r>
      <w:r>
        <w:rPr>
          <w:spacing w:val="1"/>
          <w:w w:val="95"/>
          <w:sz w:val="17"/>
        </w:rPr>
        <w:t> </w:t>
      </w:r>
      <w:r>
        <w:rPr>
          <w:w w:val="95"/>
          <w:sz w:val="17"/>
        </w:rPr>
        <w:t>comprensione del linguaggio orale, produzione verbale e relativo uso comunicativo del linguaggio verbale o di linguaggi alternativi o integrativi; si</w:t>
      </w:r>
      <w:r>
        <w:rPr>
          <w:spacing w:val="-48"/>
          <w:w w:val="95"/>
          <w:sz w:val="17"/>
        </w:rPr>
        <w:t> </w:t>
      </w:r>
      <w:r>
        <w:rPr>
          <w:spacing w:val="-5"/>
          <w:w w:val="95"/>
          <w:sz w:val="17"/>
        </w:rPr>
        <w:t>consideri</w:t>
      </w:r>
      <w:r>
        <w:rPr>
          <w:spacing w:val="-9"/>
          <w:w w:val="95"/>
          <w:sz w:val="17"/>
        </w:rPr>
        <w:t> </w:t>
      </w:r>
      <w:r>
        <w:rPr>
          <w:spacing w:val="-5"/>
          <w:w w:val="95"/>
          <w:sz w:val="17"/>
        </w:rPr>
        <w:t>anche</w:t>
      </w:r>
      <w:r>
        <w:rPr>
          <w:spacing w:val="-8"/>
          <w:w w:val="95"/>
          <w:sz w:val="17"/>
        </w:rPr>
        <w:t> </w:t>
      </w:r>
      <w:r>
        <w:rPr>
          <w:spacing w:val="-5"/>
          <w:w w:val="95"/>
          <w:sz w:val="17"/>
        </w:rPr>
        <w:t>la</w:t>
      </w:r>
      <w:r>
        <w:rPr>
          <w:spacing w:val="-8"/>
          <w:w w:val="95"/>
          <w:sz w:val="17"/>
        </w:rPr>
        <w:t> </w:t>
      </w:r>
      <w:r>
        <w:rPr>
          <w:spacing w:val="-5"/>
          <w:w w:val="95"/>
          <w:sz w:val="17"/>
        </w:rPr>
        <w:t>dimensione</w:t>
      </w:r>
      <w:r>
        <w:rPr>
          <w:spacing w:val="-11"/>
          <w:w w:val="95"/>
          <w:sz w:val="17"/>
        </w:rPr>
        <w:t> </w:t>
      </w:r>
      <w:r>
        <w:rPr>
          <w:spacing w:val="-5"/>
          <w:w w:val="95"/>
          <w:sz w:val="17"/>
        </w:rPr>
        <w:t>comunicazionale,</w:t>
      </w:r>
      <w:r>
        <w:rPr>
          <w:spacing w:val="-8"/>
          <w:w w:val="95"/>
          <w:sz w:val="17"/>
        </w:rPr>
        <w:t> </w:t>
      </w:r>
      <w:r>
        <w:rPr>
          <w:spacing w:val="-5"/>
          <w:w w:val="95"/>
          <w:sz w:val="17"/>
        </w:rPr>
        <w:t>intesa</w:t>
      </w:r>
      <w:r>
        <w:rPr>
          <w:spacing w:val="-10"/>
          <w:w w:val="95"/>
          <w:sz w:val="17"/>
        </w:rPr>
        <w:t> </w:t>
      </w:r>
      <w:r>
        <w:rPr>
          <w:spacing w:val="-5"/>
          <w:w w:val="95"/>
          <w:sz w:val="17"/>
        </w:rPr>
        <w:t>come</w:t>
      </w:r>
      <w:r>
        <w:rPr>
          <w:spacing w:val="-8"/>
          <w:w w:val="95"/>
          <w:sz w:val="17"/>
        </w:rPr>
        <w:t> </w:t>
      </w:r>
      <w:r>
        <w:rPr>
          <w:spacing w:val="-5"/>
          <w:w w:val="95"/>
          <w:sz w:val="17"/>
        </w:rPr>
        <w:t>modalità</w:t>
      </w:r>
      <w:r>
        <w:rPr>
          <w:spacing w:val="-11"/>
          <w:w w:val="95"/>
          <w:sz w:val="17"/>
        </w:rPr>
        <w:t> </w:t>
      </w:r>
      <w:r>
        <w:rPr>
          <w:spacing w:val="-5"/>
          <w:w w:val="95"/>
          <w:sz w:val="17"/>
        </w:rPr>
        <w:t>di</w:t>
      </w:r>
      <w:r>
        <w:rPr>
          <w:spacing w:val="-8"/>
          <w:w w:val="95"/>
          <w:sz w:val="17"/>
        </w:rPr>
        <w:t> </w:t>
      </w:r>
      <w:r>
        <w:rPr>
          <w:spacing w:val="-5"/>
          <w:w w:val="95"/>
          <w:sz w:val="17"/>
        </w:rPr>
        <w:t>interazione,</w:t>
      </w:r>
      <w:r>
        <w:rPr>
          <w:spacing w:val="-8"/>
          <w:w w:val="95"/>
          <w:sz w:val="17"/>
        </w:rPr>
        <w:t> </w:t>
      </w:r>
      <w:r>
        <w:rPr>
          <w:spacing w:val="-4"/>
          <w:w w:val="95"/>
          <w:sz w:val="17"/>
        </w:rPr>
        <w:t>presenza</w:t>
      </w:r>
      <w:r>
        <w:rPr>
          <w:spacing w:val="-10"/>
          <w:w w:val="95"/>
          <w:sz w:val="17"/>
        </w:rPr>
        <w:t> </w:t>
      </w:r>
      <w:r>
        <w:rPr>
          <w:spacing w:val="-4"/>
          <w:w w:val="95"/>
          <w:sz w:val="17"/>
        </w:rPr>
        <w:t>e</w:t>
      </w:r>
      <w:r>
        <w:rPr>
          <w:spacing w:val="-9"/>
          <w:w w:val="95"/>
          <w:sz w:val="17"/>
        </w:rPr>
        <w:t> </w:t>
      </w:r>
      <w:r>
        <w:rPr>
          <w:spacing w:val="-4"/>
          <w:w w:val="95"/>
          <w:sz w:val="17"/>
        </w:rPr>
        <w:t>tipologia</w:t>
      </w:r>
      <w:r>
        <w:rPr>
          <w:spacing w:val="-10"/>
          <w:w w:val="95"/>
          <w:sz w:val="17"/>
        </w:rPr>
        <w:t> </w:t>
      </w:r>
      <w:r>
        <w:rPr>
          <w:spacing w:val="-4"/>
          <w:w w:val="95"/>
          <w:sz w:val="17"/>
        </w:rPr>
        <w:t>di</w:t>
      </w:r>
      <w:r>
        <w:rPr>
          <w:spacing w:val="-10"/>
          <w:w w:val="95"/>
          <w:sz w:val="17"/>
        </w:rPr>
        <w:t> </w:t>
      </w:r>
      <w:r>
        <w:rPr>
          <w:spacing w:val="-4"/>
          <w:w w:val="95"/>
          <w:sz w:val="17"/>
        </w:rPr>
        <w:t>contenuti</w:t>
      </w:r>
      <w:r>
        <w:rPr>
          <w:spacing w:val="-8"/>
          <w:w w:val="95"/>
          <w:sz w:val="17"/>
        </w:rPr>
        <w:t> </w:t>
      </w:r>
      <w:r>
        <w:rPr>
          <w:spacing w:val="-4"/>
          <w:w w:val="95"/>
          <w:sz w:val="17"/>
        </w:rPr>
        <w:t>prevalenti,</w:t>
      </w:r>
      <w:r>
        <w:rPr>
          <w:spacing w:val="-11"/>
          <w:w w:val="95"/>
          <w:sz w:val="17"/>
        </w:rPr>
        <w:t> </w:t>
      </w:r>
      <w:r>
        <w:rPr>
          <w:spacing w:val="-4"/>
          <w:w w:val="95"/>
          <w:sz w:val="17"/>
        </w:rPr>
        <w:t>utilizzo</w:t>
      </w:r>
      <w:r>
        <w:rPr>
          <w:spacing w:val="-11"/>
          <w:w w:val="95"/>
          <w:sz w:val="17"/>
        </w:rPr>
        <w:t> </w:t>
      </w:r>
      <w:r>
        <w:rPr>
          <w:spacing w:val="-4"/>
          <w:w w:val="95"/>
          <w:sz w:val="17"/>
        </w:rPr>
        <w:t>di</w:t>
      </w:r>
      <w:r>
        <w:rPr>
          <w:spacing w:val="-10"/>
          <w:w w:val="95"/>
          <w:sz w:val="17"/>
        </w:rPr>
        <w:t> </w:t>
      </w:r>
      <w:r>
        <w:rPr>
          <w:spacing w:val="-4"/>
          <w:w w:val="95"/>
          <w:sz w:val="17"/>
        </w:rPr>
        <w:t>mezzi</w:t>
      </w:r>
      <w:r>
        <w:rPr>
          <w:spacing w:val="-6"/>
          <w:w w:val="95"/>
          <w:sz w:val="17"/>
        </w:rPr>
        <w:t> </w:t>
      </w:r>
      <w:r>
        <w:rPr>
          <w:spacing w:val="-4"/>
          <w:w w:val="95"/>
          <w:sz w:val="17"/>
        </w:rPr>
        <w:t>privilegiati</w:t>
      </w:r>
    </w:p>
    <w:tbl>
      <w:tblPr>
        <w:tblW w:w="0" w:type="auto"/>
        <w:jc w:val="left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2"/>
        <w:gridCol w:w="7796"/>
      </w:tblGrid>
      <w:tr>
        <w:trPr>
          <w:trHeight w:val="630" w:hRule="atLeast"/>
        </w:trPr>
        <w:tc>
          <w:tcPr>
            <w:tcW w:w="2412" w:type="dxa"/>
          </w:tcPr>
          <w:p>
            <w:pPr>
              <w:pStyle w:val="TableParagraph"/>
              <w:spacing w:line="254" w:lineRule="auto" w:before="4"/>
              <w:ind w:left="110" w:right="335"/>
              <w:rPr>
                <w:sz w:val="18"/>
              </w:rPr>
            </w:pPr>
            <w:r>
              <w:rPr>
                <w:sz w:val="18"/>
              </w:rPr>
              <w:t>OBIETTIVI, specificando</w:t>
            </w:r>
            <w:r>
              <w:rPr>
                <w:spacing w:val="-54"/>
                <w:sz w:val="18"/>
              </w:rPr>
              <w:t> </w:t>
            </w:r>
            <w:r>
              <w:rPr>
                <w:sz w:val="18"/>
              </w:rPr>
              <w:t>anche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gli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esiti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attesi</w:t>
            </w:r>
          </w:p>
        </w:tc>
        <w:tc>
          <w:tcPr>
            <w:tcW w:w="77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1799" w:hRule="atLeast"/>
        </w:trPr>
        <w:tc>
          <w:tcPr>
            <w:tcW w:w="2412" w:type="dxa"/>
          </w:tcPr>
          <w:p>
            <w:pPr>
              <w:pStyle w:val="TableParagraph"/>
              <w:spacing w:line="259" w:lineRule="auto" w:before="2"/>
              <w:ind w:left="110" w:right="251"/>
              <w:rPr>
                <w:sz w:val="18"/>
              </w:rPr>
            </w:pPr>
            <w:r>
              <w:rPr>
                <w:sz w:val="18"/>
              </w:rPr>
              <w:t>INTERVENTI EDUCATIVI,</w:t>
            </w:r>
            <w:r>
              <w:rPr>
                <w:spacing w:val="-54"/>
                <w:sz w:val="18"/>
              </w:rPr>
              <w:t> </w:t>
            </w:r>
            <w:r>
              <w:rPr>
                <w:sz w:val="18"/>
              </w:rPr>
              <w:t>DIDATTICI 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METODOLOGICI, STRA-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TEGIE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STRUMENTI</w:t>
            </w:r>
          </w:p>
          <w:p>
            <w:pPr>
              <w:pStyle w:val="TableParagraph"/>
              <w:spacing w:line="256" w:lineRule="auto"/>
              <w:ind w:left="110" w:right="603"/>
              <w:rPr>
                <w:sz w:val="18"/>
              </w:rPr>
            </w:pPr>
            <w:r>
              <w:rPr>
                <w:sz w:val="18"/>
              </w:rPr>
              <w:t>finalizzati al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raggiungimento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degli</w:t>
            </w:r>
            <w:r>
              <w:rPr>
                <w:spacing w:val="-53"/>
                <w:sz w:val="18"/>
              </w:rPr>
              <w:t> </w:t>
            </w:r>
            <w:r>
              <w:rPr>
                <w:sz w:val="18"/>
              </w:rPr>
              <w:t>obiettivi</w:t>
            </w:r>
          </w:p>
        </w:tc>
        <w:tc>
          <w:tcPr>
            <w:tcW w:w="77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1098" w:hRule="atLeast"/>
        </w:trPr>
        <w:tc>
          <w:tcPr>
            <w:tcW w:w="2412" w:type="dxa"/>
          </w:tcPr>
          <w:p>
            <w:pPr>
              <w:pStyle w:val="TableParagraph"/>
              <w:spacing w:line="259" w:lineRule="auto" w:before="4"/>
              <w:ind w:left="110" w:right="126"/>
              <w:rPr>
                <w:sz w:val="18"/>
              </w:rPr>
            </w:pPr>
            <w:r>
              <w:rPr>
                <w:sz w:val="18"/>
              </w:rPr>
              <w:t>VERIFICA (metodi, criteri e</w:t>
            </w:r>
            <w:r>
              <w:rPr>
                <w:spacing w:val="-54"/>
                <w:sz w:val="18"/>
              </w:rPr>
              <w:t> </w:t>
            </w:r>
            <w:r>
              <w:rPr>
                <w:sz w:val="18"/>
              </w:rPr>
              <w:t>strumenti utilizzati per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verificare se gli obiettivi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sono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stati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raggiunti)</w:t>
            </w:r>
          </w:p>
        </w:tc>
        <w:tc>
          <w:tcPr>
            <w:tcW w:w="77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pStyle w:val="ListParagraph"/>
        <w:numPr>
          <w:ilvl w:val="1"/>
          <w:numId w:val="1"/>
        </w:numPr>
        <w:tabs>
          <w:tab w:pos="429" w:val="left" w:leader="none"/>
        </w:tabs>
        <w:spacing w:line="249" w:lineRule="auto" w:before="121" w:after="0"/>
        <w:ind w:left="148" w:right="363" w:firstLine="0"/>
        <w:jc w:val="left"/>
        <w:rPr>
          <w:sz w:val="17"/>
        </w:rPr>
      </w:pPr>
      <w:r>
        <w:rPr>
          <w:b/>
          <w:w w:val="95"/>
          <w:sz w:val="22"/>
        </w:rPr>
        <w:t>Dimensione:</w:t>
      </w:r>
      <w:r>
        <w:rPr>
          <w:b/>
          <w:spacing w:val="1"/>
          <w:w w:val="95"/>
          <w:sz w:val="22"/>
        </w:rPr>
        <w:t> </w:t>
      </w:r>
      <w:r>
        <w:rPr>
          <w:b/>
          <w:w w:val="95"/>
          <w:sz w:val="22"/>
        </w:rPr>
        <w:t>AUTONOMIA/ORIENTAMENTO</w:t>
      </w:r>
      <w:r>
        <w:rPr>
          <w:b/>
          <w:spacing w:val="1"/>
          <w:w w:val="95"/>
          <w:sz w:val="22"/>
        </w:rPr>
        <w:t> </w:t>
      </w:r>
      <w:r>
        <w:rPr>
          <w:rFonts w:ascii="Arial" w:hAnsi="Arial"/>
          <w:b/>
          <w:w w:val="95"/>
          <w:sz w:val="22"/>
        </w:rPr>
        <w:t>→</w:t>
      </w:r>
      <w:r>
        <w:rPr>
          <w:rFonts w:ascii="Arial" w:hAnsi="Arial"/>
          <w:b/>
          <w:spacing w:val="1"/>
          <w:w w:val="95"/>
          <w:sz w:val="22"/>
        </w:rPr>
        <w:t> </w:t>
      </w:r>
      <w:r>
        <w:rPr>
          <w:w w:val="95"/>
          <w:sz w:val="17"/>
        </w:rPr>
        <w:t>si faccia riferimento all'autonomia della persona e all'autonomia sociale,</w:t>
      </w:r>
      <w:r>
        <w:rPr>
          <w:spacing w:val="-48"/>
          <w:w w:val="95"/>
          <w:sz w:val="17"/>
        </w:rPr>
        <w:t> </w:t>
      </w:r>
      <w:r>
        <w:rPr>
          <w:w w:val="95"/>
          <w:sz w:val="17"/>
        </w:rPr>
        <w:t>alle</w:t>
      </w:r>
      <w:r>
        <w:rPr>
          <w:spacing w:val="-8"/>
          <w:w w:val="95"/>
          <w:sz w:val="17"/>
        </w:rPr>
        <w:t> </w:t>
      </w:r>
      <w:r>
        <w:rPr>
          <w:w w:val="95"/>
          <w:sz w:val="17"/>
        </w:rPr>
        <w:t>dimensioni</w:t>
      </w:r>
      <w:r>
        <w:rPr>
          <w:spacing w:val="-7"/>
          <w:w w:val="95"/>
          <w:sz w:val="17"/>
        </w:rPr>
        <w:t> </w:t>
      </w:r>
      <w:r>
        <w:rPr>
          <w:w w:val="95"/>
          <w:sz w:val="17"/>
        </w:rPr>
        <w:t>motorio-prassica</w:t>
      </w:r>
      <w:r>
        <w:rPr>
          <w:spacing w:val="-6"/>
          <w:w w:val="95"/>
          <w:sz w:val="17"/>
        </w:rPr>
        <w:t> </w:t>
      </w:r>
      <w:r>
        <w:rPr>
          <w:w w:val="95"/>
          <w:sz w:val="17"/>
        </w:rPr>
        <w:t>(motricità</w:t>
      </w:r>
      <w:r>
        <w:rPr>
          <w:spacing w:val="-6"/>
          <w:w w:val="95"/>
          <w:sz w:val="17"/>
        </w:rPr>
        <w:t> </w:t>
      </w:r>
      <w:r>
        <w:rPr>
          <w:w w:val="95"/>
          <w:sz w:val="17"/>
        </w:rPr>
        <w:t>globale,</w:t>
      </w:r>
      <w:r>
        <w:rPr>
          <w:spacing w:val="-7"/>
          <w:w w:val="95"/>
          <w:sz w:val="17"/>
        </w:rPr>
        <w:t> </w:t>
      </w:r>
      <w:r>
        <w:rPr>
          <w:w w:val="95"/>
          <w:sz w:val="17"/>
        </w:rPr>
        <w:t>motricità</w:t>
      </w:r>
      <w:r>
        <w:rPr>
          <w:spacing w:val="-7"/>
          <w:w w:val="95"/>
          <w:sz w:val="17"/>
        </w:rPr>
        <w:t> </w:t>
      </w:r>
      <w:r>
        <w:rPr>
          <w:w w:val="95"/>
          <w:sz w:val="17"/>
        </w:rPr>
        <w:t>fine,</w:t>
      </w:r>
      <w:r>
        <w:rPr>
          <w:spacing w:val="-7"/>
          <w:w w:val="95"/>
          <w:sz w:val="17"/>
        </w:rPr>
        <w:t> </w:t>
      </w:r>
      <w:r>
        <w:rPr>
          <w:w w:val="95"/>
          <w:sz w:val="17"/>
        </w:rPr>
        <w:t>prassie</w:t>
      </w:r>
      <w:r>
        <w:rPr>
          <w:spacing w:val="-7"/>
          <w:w w:val="95"/>
          <w:sz w:val="17"/>
        </w:rPr>
        <w:t> </w:t>
      </w:r>
      <w:r>
        <w:rPr>
          <w:w w:val="95"/>
          <w:sz w:val="17"/>
        </w:rPr>
        <w:t>semplici</w:t>
      </w:r>
      <w:r>
        <w:rPr>
          <w:spacing w:val="-7"/>
          <w:w w:val="95"/>
          <w:sz w:val="17"/>
        </w:rPr>
        <w:t> </w:t>
      </w:r>
      <w:r>
        <w:rPr>
          <w:w w:val="95"/>
          <w:sz w:val="17"/>
        </w:rPr>
        <w:t>e</w:t>
      </w:r>
      <w:r>
        <w:rPr>
          <w:spacing w:val="-7"/>
          <w:w w:val="95"/>
          <w:sz w:val="17"/>
        </w:rPr>
        <w:t> </w:t>
      </w:r>
      <w:r>
        <w:rPr>
          <w:w w:val="95"/>
          <w:sz w:val="17"/>
        </w:rPr>
        <w:t>complesse)</w:t>
      </w:r>
      <w:r>
        <w:rPr>
          <w:spacing w:val="-6"/>
          <w:w w:val="95"/>
          <w:sz w:val="17"/>
        </w:rPr>
        <w:t> </w:t>
      </w:r>
      <w:r>
        <w:rPr>
          <w:w w:val="95"/>
          <w:sz w:val="17"/>
        </w:rPr>
        <w:t>e</w:t>
      </w:r>
      <w:r>
        <w:rPr>
          <w:spacing w:val="-9"/>
          <w:w w:val="95"/>
          <w:sz w:val="17"/>
        </w:rPr>
        <w:t> </w:t>
      </w:r>
      <w:r>
        <w:rPr>
          <w:w w:val="95"/>
          <w:sz w:val="17"/>
        </w:rPr>
        <w:t>sensoriale</w:t>
      </w:r>
      <w:r>
        <w:rPr>
          <w:spacing w:val="-7"/>
          <w:w w:val="95"/>
          <w:sz w:val="17"/>
        </w:rPr>
        <w:t> </w:t>
      </w:r>
      <w:r>
        <w:rPr>
          <w:w w:val="95"/>
          <w:sz w:val="17"/>
        </w:rPr>
        <w:t>(funzionalità</w:t>
      </w:r>
      <w:r>
        <w:rPr>
          <w:spacing w:val="-6"/>
          <w:w w:val="95"/>
          <w:sz w:val="17"/>
        </w:rPr>
        <w:t> </w:t>
      </w:r>
      <w:r>
        <w:rPr>
          <w:w w:val="95"/>
          <w:sz w:val="17"/>
        </w:rPr>
        <w:t>visiva,</w:t>
      </w:r>
      <w:r>
        <w:rPr>
          <w:spacing w:val="-8"/>
          <w:w w:val="95"/>
          <w:sz w:val="17"/>
        </w:rPr>
        <w:t> </w:t>
      </w:r>
      <w:r>
        <w:rPr>
          <w:w w:val="95"/>
          <w:sz w:val="17"/>
        </w:rPr>
        <w:t>uditiva,</w:t>
      </w:r>
      <w:r>
        <w:rPr>
          <w:spacing w:val="-5"/>
          <w:w w:val="95"/>
          <w:sz w:val="17"/>
        </w:rPr>
        <w:t> </w:t>
      </w:r>
      <w:r>
        <w:rPr>
          <w:w w:val="95"/>
          <w:sz w:val="17"/>
        </w:rPr>
        <w:t>tattile)</w:t>
      </w:r>
    </w:p>
    <w:p>
      <w:pPr>
        <w:pStyle w:val="BodyText"/>
        <w:spacing w:before="4" w:after="1"/>
        <w:rPr>
          <w:sz w:val="10"/>
        </w:rPr>
      </w:pPr>
    </w:p>
    <w:tbl>
      <w:tblPr>
        <w:tblW w:w="0" w:type="auto"/>
        <w:jc w:val="left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68"/>
        <w:gridCol w:w="7940"/>
      </w:tblGrid>
      <w:tr>
        <w:trPr>
          <w:trHeight w:val="789" w:hRule="atLeast"/>
        </w:trPr>
        <w:tc>
          <w:tcPr>
            <w:tcW w:w="2268" w:type="dxa"/>
          </w:tcPr>
          <w:p>
            <w:pPr>
              <w:pStyle w:val="TableParagraph"/>
              <w:spacing w:line="256" w:lineRule="auto" w:before="2"/>
              <w:ind w:left="110" w:right="191"/>
              <w:rPr>
                <w:sz w:val="18"/>
              </w:rPr>
            </w:pPr>
            <w:r>
              <w:rPr>
                <w:sz w:val="18"/>
              </w:rPr>
              <w:t>OBIETTIVI, specificando</w:t>
            </w:r>
            <w:r>
              <w:rPr>
                <w:spacing w:val="-54"/>
                <w:sz w:val="18"/>
              </w:rPr>
              <w:t> </w:t>
            </w:r>
            <w:r>
              <w:rPr>
                <w:sz w:val="18"/>
              </w:rPr>
              <w:t>anche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gli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esiti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attesi</w:t>
            </w:r>
          </w:p>
        </w:tc>
        <w:tc>
          <w:tcPr>
            <w:tcW w:w="79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1972" w:hRule="atLeast"/>
        </w:trPr>
        <w:tc>
          <w:tcPr>
            <w:tcW w:w="2268" w:type="dxa"/>
          </w:tcPr>
          <w:p>
            <w:pPr>
              <w:pStyle w:val="TableParagraph"/>
              <w:spacing w:line="259" w:lineRule="auto" w:before="2"/>
              <w:ind w:left="110" w:right="107"/>
              <w:rPr>
                <w:sz w:val="18"/>
              </w:rPr>
            </w:pPr>
            <w:r>
              <w:rPr>
                <w:sz w:val="18"/>
              </w:rPr>
              <w:t>INTERVENTI EDUCATIVI,</w:t>
            </w:r>
            <w:r>
              <w:rPr>
                <w:spacing w:val="-54"/>
                <w:sz w:val="18"/>
              </w:rPr>
              <w:t> </w:t>
            </w:r>
            <w:r>
              <w:rPr>
                <w:sz w:val="18"/>
              </w:rPr>
              <w:t>DIDATTICI 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METODOLOGICI, STRA-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TEGIE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STRUMENTI</w:t>
            </w:r>
          </w:p>
          <w:p>
            <w:pPr>
              <w:pStyle w:val="TableParagraph"/>
              <w:spacing w:line="254" w:lineRule="auto"/>
              <w:ind w:left="110" w:right="352"/>
              <w:rPr>
                <w:sz w:val="18"/>
              </w:rPr>
            </w:pPr>
            <w:r>
              <w:rPr>
                <w:sz w:val="18"/>
              </w:rPr>
              <w:t>finalizzati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raggiungi-</w:t>
            </w:r>
            <w:r>
              <w:rPr>
                <w:spacing w:val="-53"/>
                <w:sz w:val="18"/>
              </w:rPr>
              <w:t> </w:t>
            </w:r>
            <w:r>
              <w:rPr>
                <w:sz w:val="18"/>
              </w:rPr>
              <w:t>mento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degli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obiettivi</w:t>
            </w:r>
          </w:p>
        </w:tc>
        <w:tc>
          <w:tcPr>
            <w:tcW w:w="79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1099" w:hRule="atLeast"/>
        </w:trPr>
        <w:tc>
          <w:tcPr>
            <w:tcW w:w="2268" w:type="dxa"/>
          </w:tcPr>
          <w:p>
            <w:pPr>
              <w:pStyle w:val="TableParagraph"/>
              <w:spacing w:line="259" w:lineRule="auto" w:before="2"/>
              <w:ind w:left="110" w:right="133"/>
              <w:rPr>
                <w:sz w:val="18"/>
              </w:rPr>
            </w:pPr>
            <w:r>
              <w:rPr>
                <w:sz w:val="18"/>
              </w:rPr>
              <w:t>VERIFICA (metodi, criteri</w:t>
            </w:r>
            <w:r>
              <w:rPr>
                <w:spacing w:val="-54"/>
                <w:sz w:val="18"/>
              </w:rPr>
              <w:t> </w:t>
            </w:r>
            <w:r>
              <w:rPr>
                <w:sz w:val="18"/>
              </w:rPr>
              <w:t>e strumenti utilizzati per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verificare se gli obiettivi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sono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stati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raggiunti)</w:t>
            </w:r>
          </w:p>
        </w:tc>
        <w:tc>
          <w:tcPr>
            <w:tcW w:w="79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11"/>
        <w:rPr>
          <w:sz w:val="23"/>
        </w:rPr>
      </w:pPr>
    </w:p>
    <w:p>
      <w:pPr>
        <w:spacing w:line="244" w:lineRule="auto" w:before="0"/>
        <w:ind w:left="148" w:right="464" w:firstLine="0"/>
        <w:jc w:val="left"/>
        <w:rPr>
          <w:sz w:val="17"/>
        </w:rPr>
      </w:pPr>
      <w:r>
        <w:rPr>
          <w:b/>
          <w:w w:val="95"/>
          <w:sz w:val="22"/>
        </w:rPr>
        <w:t>D</w:t>
      </w:r>
      <w:r>
        <w:rPr>
          <w:b/>
          <w:spacing w:val="1"/>
          <w:w w:val="95"/>
          <w:sz w:val="22"/>
        </w:rPr>
        <w:t> </w:t>
      </w:r>
      <w:r>
        <w:rPr>
          <w:b/>
          <w:w w:val="95"/>
          <w:sz w:val="22"/>
        </w:rPr>
        <w:t>. Dimensione</w:t>
      </w:r>
      <w:r>
        <w:rPr>
          <w:b/>
          <w:spacing w:val="1"/>
          <w:w w:val="95"/>
          <w:sz w:val="22"/>
        </w:rPr>
        <w:t> </w:t>
      </w:r>
      <w:r>
        <w:rPr>
          <w:b/>
          <w:w w:val="95"/>
          <w:sz w:val="22"/>
        </w:rPr>
        <w:t>COGNITIVA,</w:t>
      </w:r>
      <w:r>
        <w:rPr>
          <w:b/>
          <w:spacing w:val="1"/>
          <w:w w:val="95"/>
          <w:sz w:val="22"/>
        </w:rPr>
        <w:t> </w:t>
      </w:r>
      <w:r>
        <w:rPr>
          <w:b/>
          <w:w w:val="95"/>
          <w:sz w:val="22"/>
        </w:rPr>
        <w:t>NEUROPSICOLOGICA E</w:t>
      </w:r>
      <w:r>
        <w:rPr>
          <w:b/>
          <w:spacing w:val="58"/>
          <w:sz w:val="22"/>
        </w:rPr>
        <w:t> </w:t>
      </w:r>
      <w:r>
        <w:rPr>
          <w:b/>
          <w:w w:val="95"/>
          <w:sz w:val="22"/>
        </w:rPr>
        <w:t>DELL'APPRENDIMENTO</w:t>
      </w:r>
      <w:r>
        <w:rPr>
          <w:b/>
          <w:spacing w:val="58"/>
          <w:sz w:val="22"/>
        </w:rPr>
        <w:t> </w:t>
      </w:r>
      <w:r>
        <w:rPr>
          <w:rFonts w:ascii="Arial" w:hAnsi="Arial"/>
          <w:b/>
          <w:i/>
          <w:w w:val="95"/>
          <w:sz w:val="16"/>
        </w:rPr>
        <w:t>→</w:t>
      </w:r>
      <w:r>
        <w:rPr>
          <w:rFonts w:ascii="Arial" w:hAnsi="Arial"/>
          <w:b/>
          <w:i/>
          <w:spacing w:val="40"/>
          <w:sz w:val="16"/>
        </w:rPr>
        <w:t> </w:t>
      </w:r>
      <w:r>
        <w:rPr>
          <w:w w:val="95"/>
          <w:sz w:val="17"/>
        </w:rPr>
        <w:t>capacità mnesiche,</w:t>
      </w:r>
      <w:r>
        <w:rPr>
          <w:spacing w:val="1"/>
          <w:w w:val="95"/>
          <w:sz w:val="17"/>
        </w:rPr>
        <w:t> </w:t>
      </w:r>
      <w:r>
        <w:rPr>
          <w:spacing w:val="-5"/>
          <w:w w:val="95"/>
          <w:sz w:val="17"/>
        </w:rPr>
        <w:t>intellettive e organizzazione spazio-temporale; livello </w:t>
      </w:r>
      <w:r>
        <w:rPr>
          <w:spacing w:val="-4"/>
          <w:w w:val="95"/>
          <w:sz w:val="17"/>
        </w:rPr>
        <w:t>di sviluppo raggiunto in ordine alle strategie utilizzate per la risoluzione di compiti propri per la fascia</w:t>
      </w:r>
      <w:r>
        <w:rPr>
          <w:spacing w:val="-3"/>
          <w:w w:val="95"/>
          <w:sz w:val="17"/>
        </w:rPr>
        <w:t> </w:t>
      </w:r>
      <w:r>
        <w:rPr>
          <w:spacing w:val="-5"/>
          <w:w w:val="95"/>
          <w:sz w:val="17"/>
        </w:rPr>
        <w:t>d’età,</w:t>
      </w:r>
      <w:r>
        <w:rPr>
          <w:spacing w:val="-7"/>
          <w:w w:val="95"/>
          <w:sz w:val="17"/>
        </w:rPr>
        <w:t> </w:t>
      </w:r>
      <w:r>
        <w:rPr>
          <w:spacing w:val="-4"/>
          <w:w w:val="95"/>
          <w:sz w:val="17"/>
        </w:rPr>
        <w:t>agli</w:t>
      </w:r>
      <w:r>
        <w:rPr>
          <w:spacing w:val="-7"/>
          <w:w w:val="95"/>
          <w:sz w:val="17"/>
        </w:rPr>
        <w:t> </w:t>
      </w:r>
      <w:r>
        <w:rPr>
          <w:spacing w:val="-4"/>
          <w:w w:val="95"/>
          <w:sz w:val="17"/>
        </w:rPr>
        <w:t>stili</w:t>
      </w:r>
      <w:r>
        <w:rPr>
          <w:spacing w:val="-8"/>
          <w:w w:val="95"/>
          <w:sz w:val="17"/>
        </w:rPr>
        <w:t> </w:t>
      </w:r>
      <w:r>
        <w:rPr>
          <w:spacing w:val="-5"/>
          <w:w w:val="95"/>
          <w:sz w:val="17"/>
        </w:rPr>
        <w:t>cognitivi,</w:t>
      </w:r>
      <w:r>
        <w:rPr>
          <w:spacing w:val="-9"/>
          <w:w w:val="95"/>
          <w:sz w:val="17"/>
        </w:rPr>
        <w:t> </w:t>
      </w:r>
      <w:r>
        <w:rPr>
          <w:spacing w:val="-4"/>
          <w:w w:val="95"/>
          <w:sz w:val="17"/>
        </w:rPr>
        <w:t>alla</w:t>
      </w:r>
      <w:r>
        <w:rPr>
          <w:spacing w:val="-9"/>
          <w:w w:val="95"/>
          <w:sz w:val="17"/>
        </w:rPr>
        <w:t> </w:t>
      </w:r>
      <w:r>
        <w:rPr>
          <w:spacing w:val="-4"/>
          <w:w w:val="95"/>
          <w:sz w:val="17"/>
        </w:rPr>
        <w:t>capacità</w:t>
      </w:r>
      <w:r>
        <w:rPr>
          <w:spacing w:val="-6"/>
          <w:w w:val="95"/>
          <w:sz w:val="17"/>
        </w:rPr>
        <w:t> </w:t>
      </w:r>
      <w:r>
        <w:rPr>
          <w:spacing w:val="-3"/>
          <w:w w:val="95"/>
          <w:sz w:val="17"/>
        </w:rPr>
        <w:t>di</w:t>
      </w:r>
      <w:r>
        <w:rPr>
          <w:spacing w:val="-9"/>
          <w:w w:val="95"/>
          <w:sz w:val="17"/>
        </w:rPr>
        <w:t> </w:t>
      </w:r>
      <w:r>
        <w:rPr>
          <w:spacing w:val="-5"/>
          <w:w w:val="95"/>
          <w:sz w:val="17"/>
        </w:rPr>
        <w:t>integrare</w:t>
      </w:r>
      <w:r>
        <w:rPr>
          <w:spacing w:val="-9"/>
          <w:w w:val="95"/>
          <w:sz w:val="17"/>
        </w:rPr>
        <w:t> </w:t>
      </w:r>
      <w:r>
        <w:rPr>
          <w:spacing w:val="-5"/>
          <w:w w:val="95"/>
          <w:sz w:val="17"/>
        </w:rPr>
        <w:t>competenze</w:t>
      </w:r>
      <w:r>
        <w:rPr>
          <w:spacing w:val="-6"/>
          <w:w w:val="95"/>
          <w:sz w:val="17"/>
        </w:rPr>
        <w:t> </w:t>
      </w:r>
      <w:r>
        <w:rPr>
          <w:spacing w:val="-5"/>
          <w:w w:val="95"/>
          <w:sz w:val="17"/>
        </w:rPr>
        <w:t>diverse</w:t>
      </w:r>
      <w:r>
        <w:rPr>
          <w:spacing w:val="-7"/>
          <w:w w:val="95"/>
          <w:sz w:val="17"/>
        </w:rPr>
        <w:t> </w:t>
      </w:r>
      <w:r>
        <w:rPr>
          <w:spacing w:val="-4"/>
          <w:w w:val="95"/>
          <w:sz w:val="17"/>
        </w:rPr>
        <w:t>per</w:t>
      </w:r>
      <w:r>
        <w:rPr>
          <w:spacing w:val="-7"/>
          <w:w w:val="95"/>
          <w:sz w:val="17"/>
        </w:rPr>
        <w:t> </w:t>
      </w:r>
      <w:r>
        <w:rPr>
          <w:spacing w:val="-3"/>
          <w:w w:val="95"/>
          <w:sz w:val="17"/>
        </w:rPr>
        <w:t>la</w:t>
      </w:r>
      <w:r>
        <w:rPr>
          <w:spacing w:val="-8"/>
          <w:w w:val="95"/>
          <w:sz w:val="17"/>
        </w:rPr>
        <w:t> </w:t>
      </w:r>
      <w:r>
        <w:rPr>
          <w:spacing w:val="-5"/>
          <w:w w:val="95"/>
          <w:sz w:val="17"/>
        </w:rPr>
        <w:t>risoluzione</w:t>
      </w:r>
      <w:r>
        <w:rPr>
          <w:spacing w:val="-9"/>
          <w:w w:val="95"/>
          <w:sz w:val="17"/>
        </w:rPr>
        <w:t> </w:t>
      </w:r>
      <w:r>
        <w:rPr>
          <w:spacing w:val="-2"/>
          <w:w w:val="95"/>
          <w:sz w:val="17"/>
        </w:rPr>
        <w:t>di</w:t>
      </w:r>
      <w:r>
        <w:rPr>
          <w:spacing w:val="-9"/>
          <w:w w:val="95"/>
          <w:sz w:val="17"/>
        </w:rPr>
        <w:t> </w:t>
      </w:r>
      <w:r>
        <w:rPr>
          <w:spacing w:val="-5"/>
          <w:w w:val="95"/>
          <w:sz w:val="17"/>
        </w:rPr>
        <w:t>compiti, </w:t>
      </w:r>
      <w:r>
        <w:rPr>
          <w:spacing w:val="-4"/>
          <w:w w:val="95"/>
          <w:sz w:val="17"/>
        </w:rPr>
        <w:t>alle</w:t>
      </w:r>
      <w:r>
        <w:rPr>
          <w:spacing w:val="-7"/>
          <w:w w:val="95"/>
          <w:sz w:val="17"/>
        </w:rPr>
        <w:t> </w:t>
      </w:r>
      <w:r>
        <w:rPr>
          <w:spacing w:val="-5"/>
          <w:w w:val="95"/>
          <w:sz w:val="17"/>
        </w:rPr>
        <w:t>competenze</w:t>
      </w:r>
      <w:r>
        <w:rPr>
          <w:spacing w:val="-6"/>
          <w:w w:val="95"/>
          <w:sz w:val="17"/>
        </w:rPr>
        <w:t> </w:t>
      </w:r>
      <w:r>
        <w:rPr>
          <w:spacing w:val="-3"/>
          <w:w w:val="95"/>
          <w:sz w:val="17"/>
        </w:rPr>
        <w:t>di</w:t>
      </w:r>
      <w:r>
        <w:rPr>
          <w:spacing w:val="-7"/>
          <w:w w:val="95"/>
          <w:sz w:val="17"/>
        </w:rPr>
        <w:t> </w:t>
      </w:r>
      <w:r>
        <w:rPr>
          <w:spacing w:val="-5"/>
          <w:w w:val="95"/>
          <w:sz w:val="17"/>
        </w:rPr>
        <w:t>lettura,</w:t>
      </w:r>
      <w:r>
        <w:rPr>
          <w:spacing w:val="-7"/>
          <w:w w:val="95"/>
          <w:sz w:val="17"/>
        </w:rPr>
        <w:t> </w:t>
      </w:r>
      <w:r>
        <w:rPr>
          <w:spacing w:val="-5"/>
          <w:w w:val="95"/>
          <w:sz w:val="17"/>
        </w:rPr>
        <w:t>scrittura,</w:t>
      </w:r>
      <w:r>
        <w:rPr>
          <w:spacing w:val="-8"/>
          <w:w w:val="95"/>
          <w:sz w:val="17"/>
        </w:rPr>
        <w:t> </w:t>
      </w:r>
      <w:r>
        <w:rPr>
          <w:spacing w:val="-5"/>
          <w:w w:val="95"/>
          <w:sz w:val="17"/>
        </w:rPr>
        <w:t>calcolo,</w:t>
      </w:r>
      <w:r>
        <w:rPr>
          <w:spacing w:val="-9"/>
          <w:w w:val="95"/>
          <w:sz w:val="17"/>
        </w:rPr>
        <w:t> </w:t>
      </w:r>
      <w:r>
        <w:rPr>
          <w:spacing w:val="-5"/>
          <w:w w:val="95"/>
          <w:sz w:val="17"/>
        </w:rPr>
        <w:t>decodifica</w:t>
      </w:r>
      <w:r>
        <w:rPr>
          <w:spacing w:val="-9"/>
          <w:w w:val="95"/>
          <w:sz w:val="17"/>
        </w:rPr>
        <w:t> </w:t>
      </w:r>
      <w:r>
        <w:rPr>
          <w:spacing w:val="-2"/>
          <w:w w:val="95"/>
          <w:sz w:val="17"/>
        </w:rPr>
        <w:t>di</w:t>
      </w:r>
      <w:r>
        <w:rPr>
          <w:spacing w:val="1"/>
          <w:w w:val="95"/>
          <w:sz w:val="17"/>
        </w:rPr>
        <w:t> </w:t>
      </w:r>
      <w:r>
        <w:rPr>
          <w:sz w:val="17"/>
        </w:rPr>
        <w:t>testi</w:t>
      </w:r>
      <w:r>
        <w:rPr>
          <w:spacing w:val="-12"/>
          <w:sz w:val="17"/>
        </w:rPr>
        <w:t> </w:t>
      </w:r>
      <w:r>
        <w:rPr>
          <w:sz w:val="17"/>
        </w:rPr>
        <w:t>o</w:t>
      </w:r>
      <w:r>
        <w:rPr>
          <w:spacing w:val="-12"/>
          <w:sz w:val="17"/>
        </w:rPr>
        <w:t> </w:t>
      </w:r>
      <w:r>
        <w:rPr>
          <w:sz w:val="17"/>
        </w:rPr>
        <w:t>messaggi</w:t>
      </w:r>
    </w:p>
    <w:p>
      <w:pPr>
        <w:pStyle w:val="BodyText"/>
        <w:spacing w:before="11" w:after="1"/>
        <w:rPr>
          <w:sz w:val="10"/>
        </w:rPr>
      </w:pPr>
    </w:p>
    <w:tbl>
      <w:tblPr>
        <w:tblW w:w="0" w:type="auto"/>
        <w:jc w:val="left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68"/>
        <w:gridCol w:w="7940"/>
      </w:tblGrid>
      <w:tr>
        <w:trPr>
          <w:trHeight w:val="1182" w:hRule="atLeast"/>
        </w:trPr>
        <w:tc>
          <w:tcPr>
            <w:tcW w:w="2268" w:type="dxa"/>
          </w:tcPr>
          <w:p>
            <w:pPr>
              <w:pStyle w:val="TableParagraph"/>
              <w:spacing w:line="256" w:lineRule="auto" w:before="2"/>
              <w:ind w:left="110" w:right="191"/>
              <w:rPr>
                <w:sz w:val="18"/>
              </w:rPr>
            </w:pPr>
            <w:r>
              <w:rPr>
                <w:sz w:val="18"/>
              </w:rPr>
              <w:t>OBIETTIVI, specificando</w:t>
            </w:r>
            <w:r>
              <w:rPr>
                <w:spacing w:val="-54"/>
                <w:sz w:val="18"/>
              </w:rPr>
              <w:t> </w:t>
            </w:r>
            <w:r>
              <w:rPr>
                <w:sz w:val="18"/>
              </w:rPr>
              <w:t>anche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gli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esiti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attesi</w:t>
            </w:r>
          </w:p>
        </w:tc>
        <w:tc>
          <w:tcPr>
            <w:tcW w:w="79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1579" w:hRule="atLeast"/>
        </w:trPr>
        <w:tc>
          <w:tcPr>
            <w:tcW w:w="2268" w:type="dxa"/>
          </w:tcPr>
          <w:p>
            <w:pPr>
              <w:pStyle w:val="TableParagraph"/>
              <w:spacing w:line="259" w:lineRule="auto" w:before="4"/>
              <w:ind w:left="110" w:right="107"/>
              <w:rPr>
                <w:sz w:val="18"/>
              </w:rPr>
            </w:pPr>
            <w:r>
              <w:rPr>
                <w:sz w:val="18"/>
              </w:rPr>
              <w:t>INTERVENTI EDUCATIVI,</w:t>
            </w:r>
            <w:r>
              <w:rPr>
                <w:spacing w:val="-54"/>
                <w:sz w:val="18"/>
              </w:rPr>
              <w:t> </w:t>
            </w:r>
            <w:r>
              <w:rPr>
                <w:sz w:val="18"/>
              </w:rPr>
              <w:t>DIDATTICI 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METODOLOGICI, STRA-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TEGIE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STRUMENTI</w:t>
            </w:r>
          </w:p>
          <w:p>
            <w:pPr>
              <w:pStyle w:val="TableParagraph"/>
              <w:spacing w:line="256" w:lineRule="auto"/>
              <w:ind w:left="110" w:right="352"/>
              <w:rPr>
                <w:sz w:val="18"/>
              </w:rPr>
            </w:pPr>
            <w:r>
              <w:rPr>
                <w:sz w:val="18"/>
              </w:rPr>
              <w:t>finalizzati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raggiungi-</w:t>
            </w:r>
            <w:r>
              <w:rPr>
                <w:spacing w:val="-53"/>
                <w:sz w:val="18"/>
              </w:rPr>
              <w:t> </w:t>
            </w:r>
            <w:r>
              <w:rPr>
                <w:sz w:val="18"/>
              </w:rPr>
              <w:t>mento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degli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obiettivi</w:t>
            </w:r>
          </w:p>
        </w:tc>
        <w:tc>
          <w:tcPr>
            <w:tcW w:w="79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1098" w:hRule="atLeast"/>
        </w:trPr>
        <w:tc>
          <w:tcPr>
            <w:tcW w:w="2268" w:type="dxa"/>
          </w:tcPr>
          <w:p>
            <w:pPr>
              <w:pStyle w:val="TableParagraph"/>
              <w:spacing w:line="259" w:lineRule="auto" w:before="2"/>
              <w:ind w:left="110" w:right="133"/>
              <w:rPr>
                <w:sz w:val="18"/>
              </w:rPr>
            </w:pPr>
            <w:r>
              <w:rPr>
                <w:sz w:val="18"/>
              </w:rPr>
              <w:t>VERIFICA (metodi, criteri</w:t>
            </w:r>
            <w:r>
              <w:rPr>
                <w:spacing w:val="-54"/>
                <w:sz w:val="18"/>
              </w:rPr>
              <w:t> </w:t>
            </w:r>
            <w:r>
              <w:rPr>
                <w:sz w:val="18"/>
              </w:rPr>
              <w:t>e strumenti utilizzati per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verificare se gli obiettivi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sono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stati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raggiunti)</w:t>
            </w:r>
          </w:p>
        </w:tc>
        <w:tc>
          <w:tcPr>
            <w:tcW w:w="79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after="0"/>
        <w:rPr>
          <w:rFonts w:ascii="Times New Roman"/>
          <w:sz w:val="16"/>
        </w:rPr>
        <w:sectPr>
          <w:pgSz w:w="11910" w:h="16840"/>
          <w:pgMar w:header="0" w:footer="655" w:top="1040" w:bottom="1060" w:left="560" w:right="340"/>
        </w:sectPr>
      </w:pPr>
    </w:p>
    <w:p>
      <w:pPr>
        <w:tabs>
          <w:tab w:pos="7229" w:val="left" w:leader="none"/>
          <w:tab w:pos="9145" w:val="left" w:leader="none"/>
        </w:tabs>
        <w:spacing w:before="78" w:after="17"/>
        <w:ind w:left="147" w:right="0" w:firstLine="0"/>
        <w:jc w:val="left"/>
        <w:rPr>
          <w:sz w:val="18"/>
        </w:rPr>
      </w:pPr>
      <w:r>
        <w:rPr/>
        <w:drawing>
          <wp:anchor distT="0" distB="0" distL="0" distR="0" allowOverlap="1" layoutInCell="1" locked="0" behindDoc="0" simplePos="0" relativeHeight="15744512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5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>Revisione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intermedia</w:t>
        <w:tab/>
      </w:r>
      <w:r>
        <w:rPr>
          <w:sz w:val="18"/>
        </w:rPr>
        <w:t>Data: </w:t>
      </w:r>
      <w:r>
        <w:rPr>
          <w:sz w:val="18"/>
          <w:u w:val="single"/>
        </w:rPr>
        <w:t> </w:t>
        <w:tab/>
      </w:r>
    </w:p>
    <w:tbl>
      <w:tblPr>
        <w:tblW w:w="0" w:type="auto"/>
        <w:jc w:val="left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68"/>
        <w:gridCol w:w="7940"/>
      </w:tblGrid>
      <w:tr>
        <w:trPr>
          <w:trHeight w:val="1015" w:hRule="atLeast"/>
        </w:trPr>
        <w:tc>
          <w:tcPr>
            <w:tcW w:w="2268" w:type="dxa"/>
          </w:tcPr>
          <w:p>
            <w:pPr>
              <w:pStyle w:val="TableParagraph"/>
              <w:spacing w:line="259" w:lineRule="auto" w:before="4"/>
              <w:ind w:left="110" w:right="99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eventualmente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oggetto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53"/>
                <w:sz w:val="18"/>
              </w:rPr>
              <w:t> </w:t>
            </w:r>
            <w:r>
              <w:rPr>
                <w:sz w:val="18"/>
              </w:rPr>
              <w:t>revisione relativi alle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Dimensioni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interessate</w:t>
            </w:r>
          </w:p>
        </w:tc>
        <w:tc>
          <w:tcPr>
            <w:tcW w:w="794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tabs>
          <w:tab w:pos="4454" w:val="left" w:leader="none"/>
          <w:tab w:pos="6370" w:val="left" w:leader="none"/>
        </w:tabs>
        <w:spacing w:before="121" w:after="17"/>
        <w:ind w:left="147" w:right="0" w:firstLine="0"/>
        <w:jc w:val="left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esiti</w:t>
        <w:tab/>
      </w:r>
      <w:r>
        <w:rPr>
          <w:sz w:val="18"/>
        </w:rPr>
        <w:t>Data: </w:t>
      </w:r>
      <w:r>
        <w:rPr>
          <w:sz w:val="18"/>
          <w:u w:val="single"/>
        </w:rPr>
        <w:t> </w:t>
        <w:tab/>
      </w:r>
    </w:p>
    <w:tbl>
      <w:tblPr>
        <w:tblW w:w="0" w:type="auto"/>
        <w:jc w:val="left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68"/>
        <w:gridCol w:w="7940"/>
      </w:tblGrid>
      <w:tr>
        <w:trPr>
          <w:trHeight w:val="1098" w:hRule="atLeast"/>
        </w:trPr>
        <w:tc>
          <w:tcPr>
            <w:tcW w:w="2268" w:type="dxa"/>
          </w:tcPr>
          <w:p>
            <w:pPr>
              <w:pStyle w:val="TableParagraph"/>
              <w:spacing w:line="259" w:lineRule="auto" w:before="4"/>
              <w:ind w:left="110" w:right="136"/>
              <w:rPr>
                <w:sz w:val="18"/>
              </w:rPr>
            </w:pPr>
            <w:r>
              <w:rPr>
                <w:sz w:val="18"/>
              </w:rPr>
              <w:t>Con verifica dei risultati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conseguiti e valutazione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sull'efficacia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interventi,</w:t>
            </w:r>
            <w:r>
              <w:rPr>
                <w:spacing w:val="-53"/>
                <w:sz w:val="18"/>
              </w:rPr>
              <w:t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strumenti</w:t>
            </w:r>
          </w:p>
        </w:tc>
        <w:tc>
          <w:tcPr>
            <w:tcW w:w="794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Heading1"/>
        <w:numPr>
          <w:ilvl w:val="0"/>
          <w:numId w:val="1"/>
        </w:numPr>
        <w:tabs>
          <w:tab w:pos="513" w:val="left" w:leader="none"/>
        </w:tabs>
        <w:spacing w:line="240" w:lineRule="auto" w:before="120" w:after="0"/>
        <w:ind w:left="512" w:right="0" w:hanging="298"/>
        <w:jc w:val="left"/>
      </w:pPr>
      <w:r>
        <w:rPr/>
        <w:pict>
          <v:rect style="position:absolute;margin-left:37.32pt;margin-top:22.805866pt;width:531.22pt;height:.48001pt;mso-position-horizontal-relative:page;mso-position-vertical-relative:paragraph;z-index:-15714816;mso-wrap-distance-left:0;mso-wrap-distance-right:0" filled="true" fillcolor="#000000" stroked="false">
            <v:fill type="solid"/>
            <w10:wrap type="topAndBottom"/>
          </v:rect>
        </w:pict>
      </w:r>
      <w:r>
        <w:rPr/>
        <w:t>Osservazioni</w:t>
      </w:r>
      <w:r>
        <w:rPr>
          <w:spacing w:val="-3"/>
        </w:rPr>
        <w:t> </w:t>
      </w:r>
      <w:r>
        <w:rPr/>
        <w:t>sul</w:t>
      </w:r>
      <w:r>
        <w:rPr>
          <w:spacing w:val="-4"/>
        </w:rPr>
        <w:t> </w:t>
      </w:r>
      <w:r>
        <w:rPr/>
        <w:t>contesto:</w:t>
      </w:r>
      <w:r>
        <w:rPr>
          <w:spacing w:val="-3"/>
        </w:rPr>
        <w:t> </w:t>
      </w:r>
      <w:r>
        <w:rPr/>
        <w:t>barriere</w:t>
      </w:r>
      <w:r>
        <w:rPr>
          <w:spacing w:val="-2"/>
        </w:rPr>
        <w:t> </w:t>
      </w:r>
      <w:r>
        <w:rPr/>
        <w:t>e</w:t>
      </w:r>
      <w:r>
        <w:rPr>
          <w:spacing w:val="-4"/>
        </w:rPr>
        <w:t> </w:t>
      </w:r>
      <w:r>
        <w:rPr/>
        <w:t>facilitatori</w:t>
      </w:r>
    </w:p>
    <w:p>
      <w:pPr>
        <w:pStyle w:val="BodyText"/>
        <w:spacing w:before="131"/>
        <w:ind w:left="147"/>
      </w:pPr>
      <w:r>
        <w:rPr/>
        <w:t>Osservazioni</w:t>
      </w:r>
      <w:r>
        <w:rPr>
          <w:spacing w:val="-1"/>
        </w:rPr>
        <w:t> </w:t>
      </w:r>
      <w:r>
        <w:rPr/>
        <w:t>nel</w:t>
      </w:r>
      <w:r>
        <w:rPr>
          <w:spacing w:val="-3"/>
        </w:rPr>
        <w:t> </w:t>
      </w:r>
      <w:r>
        <w:rPr/>
        <w:t>contesto</w:t>
      </w:r>
      <w:r>
        <w:rPr>
          <w:spacing w:val="-3"/>
        </w:rPr>
        <w:t> </w:t>
      </w:r>
      <w:r>
        <w:rPr/>
        <w:t>scolastico</w:t>
      </w:r>
      <w:r>
        <w:rPr>
          <w:spacing w:val="2"/>
        </w:rPr>
        <w:t> </w:t>
      </w:r>
      <w:r>
        <w:rPr/>
        <w:t>-</w:t>
      </w:r>
      <w:r>
        <w:rPr>
          <w:spacing w:val="-3"/>
        </w:rPr>
        <w:t> </w:t>
      </w:r>
      <w:r>
        <w:rPr/>
        <w:t>fisico,</w:t>
      </w:r>
      <w:r>
        <w:rPr>
          <w:spacing w:val="-2"/>
        </w:rPr>
        <w:t> </w:t>
      </w:r>
      <w:r>
        <w:rPr/>
        <w:t>organizzativo,</w:t>
      </w:r>
      <w:r>
        <w:rPr>
          <w:spacing w:val="-3"/>
        </w:rPr>
        <w:t> </w:t>
      </w:r>
      <w:r>
        <w:rPr/>
        <w:t>relazionale</w:t>
      </w:r>
      <w:r>
        <w:rPr>
          <w:spacing w:val="-1"/>
        </w:rPr>
        <w:t> </w:t>
      </w:r>
      <w:r>
        <w:rPr/>
        <w:t>-</w:t>
      </w:r>
      <w:r>
        <w:rPr>
          <w:spacing w:val="56"/>
        </w:rPr>
        <w:t> </w:t>
      </w:r>
      <w:r>
        <w:rPr/>
        <w:t>con</w:t>
      </w:r>
      <w:r>
        <w:rPr>
          <w:spacing w:val="-3"/>
        </w:rPr>
        <w:t> </w:t>
      </w:r>
      <w:r>
        <w:rPr/>
        <w:t>indicazione</w:t>
      </w:r>
      <w:r>
        <w:rPr>
          <w:spacing w:val="-2"/>
        </w:rPr>
        <w:t> </w:t>
      </w:r>
      <w:r>
        <w:rPr/>
        <w:t>delle</w:t>
      </w:r>
      <w:r>
        <w:rPr>
          <w:spacing w:val="-2"/>
        </w:rPr>
        <w:t> </w:t>
      </w:r>
      <w:r>
        <w:rPr/>
        <w:t>barriere</w:t>
      </w:r>
      <w:r>
        <w:rPr>
          <w:spacing w:val="-3"/>
        </w:rPr>
        <w:t> </w:t>
      </w:r>
      <w:r>
        <w:rPr/>
        <w:t>e</w:t>
      </w:r>
      <w:r>
        <w:rPr>
          <w:spacing w:val="-2"/>
        </w:rPr>
        <w:t> </w:t>
      </w:r>
      <w:r>
        <w:rPr/>
        <w:t>dei</w:t>
      </w:r>
      <w:r>
        <w:rPr>
          <w:spacing w:val="-3"/>
        </w:rPr>
        <w:t> </w:t>
      </w:r>
      <w:r>
        <w:rPr/>
        <w:t>facilitatori</w:t>
      </w:r>
      <w:r>
        <w:rPr>
          <w:spacing w:val="-3"/>
        </w:rPr>
        <w:t> </w:t>
      </w:r>
      <w:r>
        <w:rPr/>
        <w:t>a</w:t>
      </w:r>
    </w:p>
    <w:p>
      <w:pPr>
        <w:pStyle w:val="BodyText"/>
        <w:spacing w:before="15"/>
        <w:ind w:left="147"/>
      </w:pPr>
      <w:r>
        <w:rPr/>
        <w:t>seguito</w:t>
      </w:r>
      <w:r>
        <w:rPr>
          <w:spacing w:val="-5"/>
        </w:rPr>
        <w:t> </w:t>
      </w:r>
      <w:r>
        <w:rPr/>
        <w:t>dell’osservazione</w:t>
      </w:r>
      <w:r>
        <w:rPr>
          <w:spacing w:val="-4"/>
        </w:rPr>
        <w:t> </w:t>
      </w:r>
      <w:r>
        <w:rPr/>
        <w:t>sistematica dell’alunno</w:t>
      </w:r>
      <w:r>
        <w:rPr>
          <w:spacing w:val="-5"/>
        </w:rPr>
        <w:t> </w:t>
      </w:r>
      <w:r>
        <w:rPr/>
        <w:t>o</w:t>
      </w:r>
      <w:r>
        <w:rPr>
          <w:spacing w:val="-4"/>
        </w:rPr>
        <w:t> </w:t>
      </w:r>
      <w:r>
        <w:rPr/>
        <w:t>dell’alunna</w:t>
      </w:r>
      <w:r>
        <w:rPr>
          <w:spacing w:val="-3"/>
        </w:rPr>
        <w:t> </w:t>
      </w:r>
      <w:r>
        <w:rPr/>
        <w:t>e</w:t>
      </w:r>
      <w:r>
        <w:rPr>
          <w:spacing w:val="-4"/>
        </w:rPr>
        <w:t> </w:t>
      </w:r>
      <w:r>
        <w:rPr/>
        <w:t>della</w:t>
      </w:r>
      <w:r>
        <w:rPr>
          <w:spacing w:val="-3"/>
        </w:rPr>
        <w:t> </w:t>
      </w:r>
      <w:r>
        <w:rPr/>
        <w:t>classe</w:t>
      </w:r>
    </w:p>
    <w:p>
      <w:pPr>
        <w:pStyle w:val="BodyText"/>
        <w:spacing w:before="8"/>
        <w:rPr>
          <w:sz w:val="11"/>
        </w:rPr>
      </w:pPr>
      <w:r>
        <w:rPr/>
        <w:pict>
          <v:shape style="position:absolute;margin-left:54.960003pt;margin-top:8.989347pt;width:510.95pt;height:124.6pt;mso-position-horizontal-relative:page;mso-position-vertical-relative:paragraph;z-index:-15714304;mso-wrap-distance-left:0;mso-wrap-distance-right:0" coordorigin="1099,180" coordsize="10219,2492" path="m11318,190l11308,190,11308,2662,1109,2662,1109,190,1099,190,1099,2662,1099,2672,1109,2672,11308,2672,11318,2672,11318,2662,11318,190xm11318,180l11308,180,1109,180,1099,180,1099,189,1109,189,11308,189,11318,189,11318,180xe" filled="true" fillcolor="#000000" stroked="false">
            <v:path arrowok="t"/>
            <v:fill type="solid"/>
            <w10:wrap type="topAndBottom"/>
          </v:shape>
        </w:pict>
      </w:r>
    </w:p>
    <w:p>
      <w:pPr>
        <w:tabs>
          <w:tab w:pos="5812" w:val="left" w:leader="none"/>
          <w:tab w:pos="7728" w:val="left" w:leader="none"/>
        </w:tabs>
        <w:spacing w:before="92" w:after="19"/>
        <w:ind w:left="147" w:right="0" w:firstLine="0"/>
        <w:jc w:val="left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intermedia</w:t>
        <w:tab/>
      </w:r>
      <w:r>
        <w:rPr>
          <w:sz w:val="18"/>
        </w:rPr>
        <w:t>Data: </w:t>
      </w:r>
      <w:r>
        <w:rPr>
          <w:sz w:val="18"/>
          <w:u w:val="single"/>
        </w:rPr>
        <w:t> </w:t>
        <w:tab/>
      </w:r>
    </w:p>
    <w:tbl>
      <w:tblPr>
        <w:tblW w:w="0" w:type="auto"/>
        <w:jc w:val="left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68"/>
        <w:gridCol w:w="7940"/>
      </w:tblGrid>
      <w:tr>
        <w:trPr>
          <w:trHeight w:val="1262" w:hRule="atLeast"/>
        </w:trPr>
        <w:tc>
          <w:tcPr>
            <w:tcW w:w="2268" w:type="dxa"/>
          </w:tcPr>
          <w:p>
            <w:pPr>
              <w:pStyle w:val="TableParagraph"/>
              <w:spacing w:line="256" w:lineRule="auto" w:before="2"/>
              <w:ind w:left="110" w:right="510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oggetto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eventuale</w:t>
            </w:r>
            <w:r>
              <w:rPr>
                <w:spacing w:val="-53"/>
                <w:sz w:val="18"/>
              </w:rPr>
              <w:t> </w:t>
            </w:r>
            <w:r>
              <w:rPr>
                <w:sz w:val="18"/>
              </w:rPr>
              <w:t>revisione</w:t>
            </w:r>
          </w:p>
        </w:tc>
        <w:tc>
          <w:tcPr>
            <w:tcW w:w="794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before="10"/>
        <w:rPr>
          <w:sz w:val="19"/>
        </w:rPr>
      </w:pPr>
    </w:p>
    <w:p>
      <w:pPr>
        <w:pStyle w:val="Heading1"/>
        <w:numPr>
          <w:ilvl w:val="0"/>
          <w:numId w:val="1"/>
        </w:numPr>
        <w:tabs>
          <w:tab w:pos="513" w:val="left" w:leader="none"/>
        </w:tabs>
        <w:spacing w:line="240" w:lineRule="auto" w:before="0" w:after="0"/>
        <w:ind w:left="512" w:right="0" w:hanging="298"/>
        <w:jc w:val="left"/>
      </w:pPr>
      <w:r>
        <w:rPr/>
        <w:pict>
          <v:rect style="position:absolute;margin-left:37.32pt;margin-top:16.685843pt;width:531.22pt;height:.48001pt;mso-position-horizontal-relative:page;mso-position-vertical-relative:paragraph;z-index:-15713792;mso-wrap-distance-left:0;mso-wrap-distance-right:0" filled="true" fillcolor="#000000" stroked="false">
            <v:fill type="solid"/>
            <w10:wrap type="topAndBottom"/>
          </v:rect>
        </w:pict>
      </w:r>
      <w:r>
        <w:rPr/>
        <w:t>Interventi</w:t>
      </w:r>
      <w:r>
        <w:rPr>
          <w:spacing w:val="-3"/>
        </w:rPr>
        <w:t> </w:t>
      </w:r>
      <w:r>
        <w:rPr/>
        <w:t>sul</w:t>
      </w:r>
      <w:r>
        <w:rPr>
          <w:spacing w:val="-4"/>
        </w:rPr>
        <w:t> </w:t>
      </w:r>
      <w:r>
        <w:rPr/>
        <w:t>contesto</w:t>
      </w:r>
      <w:r>
        <w:rPr>
          <w:spacing w:val="-3"/>
        </w:rPr>
        <w:t> </w:t>
      </w:r>
      <w:r>
        <w:rPr/>
        <w:t>per</w:t>
      </w:r>
      <w:r>
        <w:rPr>
          <w:spacing w:val="-4"/>
        </w:rPr>
        <w:t> </w:t>
      </w:r>
      <w:r>
        <w:rPr/>
        <w:t>realizzare</w:t>
      </w:r>
      <w:r>
        <w:rPr>
          <w:spacing w:val="-2"/>
        </w:rPr>
        <w:t> </w:t>
      </w:r>
      <w:r>
        <w:rPr/>
        <w:t>un</w:t>
      </w:r>
      <w:r>
        <w:rPr>
          <w:spacing w:val="-3"/>
        </w:rPr>
        <w:t> </w:t>
      </w:r>
      <w:r>
        <w:rPr/>
        <w:t>ambiente</w:t>
      </w:r>
      <w:r>
        <w:rPr>
          <w:spacing w:val="-2"/>
        </w:rPr>
        <w:t> </w:t>
      </w:r>
      <w:r>
        <w:rPr/>
        <w:t>di</w:t>
      </w:r>
      <w:r>
        <w:rPr>
          <w:spacing w:val="-4"/>
        </w:rPr>
        <w:t> </w:t>
      </w:r>
      <w:r>
        <w:rPr/>
        <w:t>apprendimento</w:t>
      </w:r>
      <w:r>
        <w:rPr>
          <w:spacing w:val="-3"/>
        </w:rPr>
        <w:t> </w:t>
      </w:r>
      <w:r>
        <w:rPr/>
        <w:t>inclusivo</w:t>
      </w:r>
    </w:p>
    <w:p>
      <w:pPr>
        <w:pStyle w:val="BodyText"/>
        <w:spacing w:before="131"/>
        <w:ind w:left="147"/>
      </w:pPr>
      <w:r>
        <w:rPr/>
        <w:t>Tenendo</w:t>
      </w:r>
      <w:r>
        <w:rPr>
          <w:spacing w:val="23"/>
        </w:rPr>
        <w:t> </w:t>
      </w:r>
      <w:r>
        <w:rPr/>
        <w:t>conto</w:t>
      </w:r>
      <w:r>
        <w:rPr>
          <w:spacing w:val="22"/>
        </w:rPr>
        <w:t> </w:t>
      </w:r>
      <w:r>
        <w:rPr/>
        <w:t>di</w:t>
      </w:r>
      <w:r>
        <w:rPr>
          <w:spacing w:val="21"/>
        </w:rPr>
        <w:t> </w:t>
      </w:r>
      <w:r>
        <w:rPr/>
        <w:t>quanto</w:t>
      </w:r>
      <w:r>
        <w:rPr>
          <w:spacing w:val="28"/>
        </w:rPr>
        <w:t> </w:t>
      </w:r>
      <w:r>
        <w:rPr/>
        <w:t>definito</w:t>
      </w:r>
      <w:r>
        <w:rPr>
          <w:spacing w:val="23"/>
        </w:rPr>
        <w:t> </w:t>
      </w:r>
      <w:r>
        <w:rPr/>
        <w:t>nelle</w:t>
      </w:r>
      <w:r>
        <w:rPr>
          <w:spacing w:val="23"/>
        </w:rPr>
        <w:t> </w:t>
      </w:r>
      <w:r>
        <w:rPr/>
        <w:t>Sezioni</w:t>
      </w:r>
      <w:r>
        <w:rPr>
          <w:spacing w:val="23"/>
        </w:rPr>
        <w:t> </w:t>
      </w:r>
      <w:r>
        <w:rPr/>
        <w:t>5</w:t>
      </w:r>
      <w:r>
        <w:rPr>
          <w:spacing w:val="22"/>
        </w:rPr>
        <w:t> </w:t>
      </w:r>
      <w:r>
        <w:rPr/>
        <w:t>e</w:t>
      </w:r>
      <w:r>
        <w:rPr>
          <w:spacing w:val="23"/>
        </w:rPr>
        <w:t> </w:t>
      </w:r>
      <w:r>
        <w:rPr/>
        <w:t>6,</w:t>
      </w:r>
      <w:r>
        <w:rPr>
          <w:spacing w:val="7"/>
        </w:rPr>
        <w:t> </w:t>
      </w:r>
      <w:r>
        <w:rPr/>
        <w:t>descrivere</w:t>
      </w:r>
      <w:r>
        <w:rPr>
          <w:spacing w:val="21"/>
        </w:rPr>
        <w:t> </w:t>
      </w:r>
      <w:r>
        <w:rPr/>
        <w:t>gli</w:t>
      </w:r>
      <w:r>
        <w:rPr>
          <w:spacing w:val="21"/>
        </w:rPr>
        <w:t> </w:t>
      </w:r>
      <w:r>
        <w:rPr/>
        <w:t>interventi</w:t>
      </w:r>
      <w:r>
        <w:rPr>
          <w:spacing w:val="23"/>
        </w:rPr>
        <w:t> </w:t>
      </w:r>
      <w:r>
        <w:rPr/>
        <w:t>previsti</w:t>
      </w:r>
      <w:r>
        <w:rPr>
          <w:spacing w:val="20"/>
        </w:rPr>
        <w:t> </w:t>
      </w:r>
      <w:r>
        <w:rPr/>
        <w:t>sul</w:t>
      </w:r>
      <w:r>
        <w:rPr>
          <w:spacing w:val="23"/>
        </w:rPr>
        <w:t> </w:t>
      </w:r>
      <w:r>
        <w:rPr/>
        <w:t>contesto</w:t>
      </w:r>
      <w:r>
        <w:rPr>
          <w:spacing w:val="23"/>
        </w:rPr>
        <w:t> </w:t>
      </w:r>
      <w:r>
        <w:rPr/>
        <w:t>e</w:t>
      </w:r>
      <w:r>
        <w:rPr>
          <w:spacing w:val="21"/>
        </w:rPr>
        <w:t> </w:t>
      </w:r>
      <w:r>
        <w:rPr/>
        <w:t>sull’ambiente</w:t>
      </w:r>
      <w:r>
        <w:rPr>
          <w:spacing w:val="21"/>
        </w:rPr>
        <w:t> </w:t>
      </w:r>
      <w:r>
        <w:rPr/>
        <w:t>di</w:t>
      </w:r>
    </w:p>
    <w:p>
      <w:pPr>
        <w:pStyle w:val="BodyText"/>
        <w:spacing w:before="20" w:after="16"/>
        <w:ind w:left="147"/>
      </w:pPr>
      <w:r>
        <w:rPr/>
        <w:t>apprendimento.</w:t>
      </w:r>
    </w:p>
    <w:p>
      <w:pPr>
        <w:pStyle w:val="BodyText"/>
        <w:ind w:left="539"/>
      </w:pPr>
      <w:r>
        <w:rPr/>
        <w:pict>
          <v:group style="width:510.95pt;height:104.9pt;mso-position-horizontal-relative:char;mso-position-vertical-relative:line" coordorigin="0,0" coordsize="10219,2098">
            <v:shape style="position:absolute;left:0;top:0;width:10219;height:2098" coordorigin="0,0" coordsize="10219,2098" path="m10219,0l10209,0,10209,10,10209,2088,10,2088,10,10,10209,10,10209,0,10,0,0,0,0,10,0,2088,0,2098,10,2098,10209,2098,10219,2098,10219,2088,10219,10,10219,0xe" filled="true" fillcolor="#000000" stroked="false">
              <v:path arrowok="t"/>
              <v:fill type="solid"/>
            </v:shape>
          </v:group>
        </w:pict>
      </w:r>
      <w:r>
        <w:rPr/>
      </w:r>
    </w:p>
    <w:p>
      <w:pPr>
        <w:tabs>
          <w:tab w:pos="7229" w:val="left" w:leader="none"/>
          <w:tab w:pos="9145" w:val="left" w:leader="none"/>
        </w:tabs>
        <w:spacing w:before="94" w:after="17"/>
        <w:ind w:left="147" w:right="0" w:firstLine="0"/>
        <w:jc w:val="left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intermedia</w:t>
        <w:tab/>
      </w:r>
      <w:r>
        <w:rPr>
          <w:sz w:val="18"/>
        </w:rPr>
        <w:t>Data: </w:t>
      </w:r>
      <w:r>
        <w:rPr>
          <w:sz w:val="18"/>
          <w:u w:val="single"/>
        </w:rPr>
        <w:t> </w:t>
        <w:tab/>
      </w:r>
    </w:p>
    <w:tbl>
      <w:tblPr>
        <w:tblW w:w="0" w:type="auto"/>
        <w:jc w:val="left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68"/>
        <w:gridCol w:w="7940"/>
      </w:tblGrid>
      <w:tr>
        <w:trPr>
          <w:trHeight w:val="866" w:hRule="atLeast"/>
        </w:trPr>
        <w:tc>
          <w:tcPr>
            <w:tcW w:w="2268" w:type="dxa"/>
          </w:tcPr>
          <w:p>
            <w:pPr>
              <w:pStyle w:val="TableParagraph"/>
              <w:spacing w:line="256" w:lineRule="auto" w:before="4"/>
              <w:ind w:left="110" w:right="494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oggetto di eventuale</w:t>
            </w:r>
            <w:r>
              <w:rPr>
                <w:spacing w:val="-55"/>
                <w:sz w:val="18"/>
              </w:rPr>
              <w:t> </w:t>
            </w:r>
            <w:r>
              <w:rPr>
                <w:sz w:val="18"/>
              </w:rPr>
              <w:t>revisione</w:t>
            </w:r>
          </w:p>
        </w:tc>
        <w:tc>
          <w:tcPr>
            <w:tcW w:w="794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tabs>
          <w:tab w:pos="7229" w:val="left" w:leader="none"/>
          <w:tab w:pos="9145" w:val="left" w:leader="none"/>
        </w:tabs>
        <w:spacing w:before="121" w:after="17"/>
        <w:ind w:left="147" w:right="0" w:firstLine="0"/>
        <w:jc w:val="left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esiti</w:t>
        <w:tab/>
      </w:r>
      <w:r>
        <w:rPr>
          <w:sz w:val="18"/>
        </w:rPr>
        <w:t>Data: </w:t>
      </w:r>
      <w:r>
        <w:rPr>
          <w:sz w:val="18"/>
          <w:u w:val="single"/>
        </w:rPr>
        <w:t> </w:t>
        <w:tab/>
      </w:r>
    </w:p>
    <w:tbl>
      <w:tblPr>
        <w:tblW w:w="0" w:type="auto"/>
        <w:jc w:val="left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68"/>
        <w:gridCol w:w="7940"/>
      </w:tblGrid>
      <w:tr>
        <w:trPr>
          <w:trHeight w:val="1098" w:hRule="atLeast"/>
        </w:trPr>
        <w:tc>
          <w:tcPr>
            <w:tcW w:w="2268" w:type="dxa"/>
          </w:tcPr>
          <w:p>
            <w:pPr>
              <w:pStyle w:val="TableParagraph"/>
              <w:spacing w:line="259" w:lineRule="auto" w:before="2"/>
              <w:ind w:left="110" w:right="136"/>
              <w:rPr>
                <w:sz w:val="18"/>
              </w:rPr>
            </w:pPr>
            <w:r>
              <w:rPr>
                <w:sz w:val="18"/>
              </w:rPr>
              <w:t>Con verifica dei risultati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conseguiti e valutazione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sull'efficacia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interventi,</w:t>
            </w:r>
            <w:r>
              <w:rPr>
                <w:spacing w:val="-53"/>
                <w:sz w:val="18"/>
              </w:rPr>
              <w:t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strumenti</w:t>
            </w:r>
          </w:p>
        </w:tc>
        <w:tc>
          <w:tcPr>
            <w:tcW w:w="794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after="0"/>
        <w:rPr>
          <w:rFonts w:ascii="Times New Roman"/>
          <w:sz w:val="18"/>
        </w:rPr>
        <w:sectPr>
          <w:pgSz w:w="11910" w:h="16840"/>
          <w:pgMar w:header="0" w:footer="655" w:top="1040" w:bottom="1060" w:left="560" w:right="340"/>
        </w:sectPr>
      </w:pPr>
    </w:p>
    <w:p>
      <w:pPr>
        <w:pStyle w:val="Heading1"/>
        <w:numPr>
          <w:ilvl w:val="0"/>
          <w:numId w:val="1"/>
        </w:numPr>
        <w:tabs>
          <w:tab w:pos="446" w:val="left" w:leader="none"/>
        </w:tabs>
        <w:spacing w:line="240" w:lineRule="auto" w:before="76" w:after="0"/>
        <w:ind w:left="445" w:right="0" w:hanging="299"/>
        <w:jc w:val="left"/>
      </w:pPr>
      <w:r>
        <w:rPr/>
        <w:drawing>
          <wp:anchor distT="0" distB="0" distL="0" distR="0" allowOverlap="1" layoutInCell="1" locked="0" behindDoc="0" simplePos="0" relativeHeight="15746560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7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Interventi</w:t>
      </w:r>
      <w:r>
        <w:rPr>
          <w:spacing w:val="-3"/>
        </w:rPr>
        <w:t> </w:t>
      </w:r>
      <w:r>
        <w:rPr/>
        <w:t>sul</w:t>
      </w:r>
      <w:r>
        <w:rPr>
          <w:spacing w:val="-4"/>
        </w:rPr>
        <w:t> </w:t>
      </w:r>
      <w:r>
        <w:rPr/>
        <w:t>percorso</w:t>
      </w:r>
      <w:r>
        <w:rPr>
          <w:spacing w:val="-3"/>
        </w:rPr>
        <w:t> </w:t>
      </w:r>
      <w:r>
        <w:rPr/>
        <w:t>curricolare</w:t>
      </w:r>
    </w:p>
    <w:p>
      <w:pPr>
        <w:pStyle w:val="ListParagraph"/>
        <w:numPr>
          <w:ilvl w:val="1"/>
          <w:numId w:val="3"/>
        </w:numPr>
        <w:tabs>
          <w:tab w:pos="523" w:val="left" w:leader="none"/>
        </w:tabs>
        <w:spacing w:line="240" w:lineRule="auto" w:before="145" w:after="0"/>
        <w:ind w:left="522" w:right="0" w:hanging="376"/>
        <w:jc w:val="left"/>
        <w:rPr>
          <w:b/>
          <w:sz w:val="20"/>
        </w:rPr>
      </w:pPr>
      <w:r>
        <w:rPr>
          <w:b/>
          <w:sz w:val="20"/>
        </w:rPr>
        <w:t>Modalità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di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sostegno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didattico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e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ulteriori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interventi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inclusione</w:t>
      </w:r>
    </w:p>
    <w:p>
      <w:pPr>
        <w:spacing w:before="21" w:after="13"/>
        <w:ind w:left="147" w:right="0" w:firstLine="0"/>
        <w:jc w:val="left"/>
        <w:rPr>
          <w:sz w:val="18"/>
        </w:rPr>
      </w:pPr>
      <w:r>
        <w:rPr>
          <w:sz w:val="18"/>
        </w:rPr>
        <w:t>(anche</w:t>
      </w:r>
      <w:r>
        <w:rPr>
          <w:spacing w:val="-3"/>
          <w:sz w:val="18"/>
        </w:rPr>
        <w:t> </w:t>
      </w:r>
      <w:r>
        <w:rPr>
          <w:sz w:val="18"/>
        </w:rPr>
        <w:t>con</w:t>
      </w:r>
      <w:r>
        <w:rPr>
          <w:spacing w:val="-3"/>
          <w:sz w:val="18"/>
        </w:rPr>
        <w:t> </w:t>
      </w:r>
      <w:r>
        <w:rPr>
          <w:sz w:val="18"/>
        </w:rPr>
        <w:t>riferimento</w:t>
      </w:r>
      <w:r>
        <w:rPr>
          <w:spacing w:val="-3"/>
          <w:sz w:val="18"/>
        </w:rPr>
        <w:t> </w:t>
      </w:r>
      <w:r>
        <w:rPr>
          <w:sz w:val="18"/>
        </w:rPr>
        <w:t>ad</w:t>
      </w:r>
      <w:r>
        <w:rPr>
          <w:spacing w:val="-4"/>
          <w:sz w:val="18"/>
        </w:rPr>
        <w:t> </w:t>
      </w:r>
      <w:r>
        <w:rPr>
          <w:sz w:val="18"/>
        </w:rPr>
        <w:t>interventi</w:t>
      </w:r>
      <w:r>
        <w:rPr>
          <w:spacing w:val="-4"/>
          <w:sz w:val="18"/>
        </w:rPr>
        <w:t> </w:t>
      </w:r>
      <w:r>
        <w:rPr>
          <w:sz w:val="18"/>
        </w:rPr>
        <w:t>di</w:t>
      </w:r>
      <w:r>
        <w:rPr>
          <w:spacing w:val="-4"/>
          <w:sz w:val="18"/>
        </w:rPr>
        <w:t> </w:t>
      </w:r>
      <w:r>
        <w:rPr>
          <w:sz w:val="18"/>
        </w:rPr>
        <w:t>orientamento</w:t>
      </w:r>
      <w:r>
        <w:rPr>
          <w:spacing w:val="-3"/>
          <w:sz w:val="18"/>
        </w:rPr>
        <w:t> </w:t>
      </w:r>
      <w:r>
        <w:rPr>
          <w:sz w:val="18"/>
        </w:rPr>
        <w:t>scolastico)</w:t>
      </w:r>
    </w:p>
    <w:p>
      <w:pPr>
        <w:pStyle w:val="BodyText"/>
        <w:ind w:left="426"/>
      </w:pPr>
      <w:r>
        <w:rPr/>
        <w:pict>
          <v:group style="width:517.8pt;height:85.6pt;mso-position-horizontal-relative:char;mso-position-vertical-relative:line" coordorigin="0,0" coordsize="10356,1712">
            <v:shape style="position:absolute;left:0;top:0;width:10356;height:1712" coordorigin="0,0" coordsize="10356,1712" path="m10356,0l10346,0,10346,10,10346,1702,10,1702,10,10,10346,10,10346,0,10,0,0,0,0,10,0,1702,0,1711,10,1711,10346,1711,10356,1711,10356,1702,10356,10,10356,0xe" filled="true" fillcolor="#000000" stroked="false">
              <v:path arrowok="t"/>
              <v:fill type="solid"/>
            </v:shape>
          </v:group>
        </w:pict>
      </w:r>
      <w:r>
        <w:rPr/>
      </w:r>
    </w:p>
    <w:p>
      <w:pPr>
        <w:pStyle w:val="BodyText"/>
        <w:spacing w:before="6"/>
        <w:rPr>
          <w:sz w:val="8"/>
        </w:rPr>
      </w:pPr>
    </w:p>
    <w:p>
      <w:pPr>
        <w:pStyle w:val="ListParagraph"/>
        <w:numPr>
          <w:ilvl w:val="1"/>
          <w:numId w:val="3"/>
        </w:numPr>
        <w:tabs>
          <w:tab w:pos="523" w:val="left" w:leader="none"/>
        </w:tabs>
        <w:spacing w:line="240" w:lineRule="auto" w:before="100" w:after="0"/>
        <w:ind w:left="522" w:right="0" w:hanging="376"/>
        <w:jc w:val="left"/>
        <w:rPr>
          <w:sz w:val="20"/>
        </w:rPr>
      </w:pPr>
      <w:r>
        <w:rPr>
          <w:b/>
          <w:sz w:val="20"/>
        </w:rPr>
        <w:t>Progettazione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disciplinare</w:t>
      </w:r>
      <w:r>
        <w:rPr>
          <w:b/>
          <w:spacing w:val="2"/>
          <w:sz w:val="20"/>
        </w:rPr>
        <w:t> </w:t>
      </w:r>
      <w:r>
        <w:rPr>
          <w:sz w:val="20"/>
        </w:rPr>
        <w:t>(1)</w:t>
      </w:r>
    </w:p>
    <w:p>
      <w:pPr>
        <w:pStyle w:val="BodyText"/>
        <w:spacing w:before="80"/>
        <w:ind w:left="210"/>
      </w:pPr>
      <w:r>
        <w:rPr/>
        <w:t>Interventi</w:t>
      </w:r>
      <w:r>
        <w:rPr>
          <w:spacing w:val="-4"/>
        </w:rPr>
        <w:t> </w:t>
      </w:r>
      <w:r>
        <w:rPr/>
        <w:t>educativo-didattici,</w:t>
      </w:r>
      <w:r>
        <w:rPr>
          <w:spacing w:val="-5"/>
        </w:rPr>
        <w:t> </w:t>
      </w:r>
      <w:r>
        <w:rPr/>
        <w:t>strategie,</w:t>
      </w:r>
      <w:r>
        <w:rPr>
          <w:spacing w:val="-4"/>
        </w:rPr>
        <w:t> </w:t>
      </w:r>
      <w:r>
        <w:rPr/>
        <w:t>strumenti</w:t>
      </w:r>
      <w:r>
        <w:rPr>
          <w:spacing w:val="-5"/>
        </w:rPr>
        <w:t> </w:t>
      </w:r>
      <w:r>
        <w:rPr/>
        <w:t>nelle</w:t>
      </w:r>
      <w:r>
        <w:rPr>
          <w:spacing w:val="-3"/>
        </w:rPr>
        <w:t> </w:t>
      </w:r>
      <w:r>
        <w:rPr/>
        <w:t>diverse</w:t>
      </w:r>
      <w:r>
        <w:rPr>
          <w:spacing w:val="-4"/>
        </w:rPr>
        <w:t> </w:t>
      </w:r>
      <w:r>
        <w:rPr/>
        <w:t>discipline/aree</w:t>
      </w:r>
      <w:r>
        <w:rPr>
          <w:spacing w:val="-4"/>
        </w:rPr>
        <w:t> </w:t>
      </w:r>
      <w:r>
        <w:rPr/>
        <w:t>disciplinari</w:t>
      </w:r>
    </w:p>
    <w:p>
      <w:pPr>
        <w:pStyle w:val="BodyText"/>
        <w:spacing w:line="256" w:lineRule="auto" w:before="20"/>
        <w:ind w:left="147" w:right="464"/>
      </w:pPr>
      <w:r>
        <w:rPr/>
        <w:t>(Anche</w:t>
      </w:r>
      <w:r>
        <w:rPr>
          <w:spacing w:val="-1"/>
        </w:rPr>
        <w:t> </w:t>
      </w:r>
      <w:r>
        <w:rPr/>
        <w:t>nel</w:t>
      </w:r>
      <w:r>
        <w:rPr>
          <w:spacing w:val="-3"/>
        </w:rPr>
        <w:t> </w:t>
      </w:r>
      <w:r>
        <w:rPr/>
        <w:t>caso</w:t>
      </w:r>
      <w:r>
        <w:rPr>
          <w:spacing w:val="-3"/>
        </w:rPr>
        <w:t> </w:t>
      </w:r>
      <w:r>
        <w:rPr/>
        <w:t>in</w:t>
      </w:r>
      <w:r>
        <w:rPr>
          <w:spacing w:val="-4"/>
        </w:rPr>
        <w:t> </w:t>
      </w:r>
      <w:r>
        <w:rPr/>
        <w:t>cui</w:t>
      </w:r>
      <w:r>
        <w:rPr>
          <w:spacing w:val="-2"/>
        </w:rPr>
        <w:t> </w:t>
      </w:r>
      <w:r>
        <w:rPr/>
        <w:t>le</w:t>
      </w:r>
      <w:r>
        <w:rPr>
          <w:spacing w:val="-3"/>
        </w:rPr>
        <w:t> </w:t>
      </w:r>
      <w:r>
        <w:rPr/>
        <w:t>discipline</w:t>
      </w:r>
      <w:r>
        <w:rPr>
          <w:spacing w:val="-2"/>
        </w:rPr>
        <w:t> </w:t>
      </w:r>
      <w:r>
        <w:rPr/>
        <w:t>siano</w:t>
      </w:r>
      <w:r>
        <w:rPr>
          <w:spacing w:val="-4"/>
        </w:rPr>
        <w:t> </w:t>
      </w:r>
      <w:r>
        <w:rPr/>
        <w:t>aggregate</w:t>
      </w:r>
      <w:r>
        <w:rPr>
          <w:spacing w:val="-3"/>
        </w:rPr>
        <w:t> </w:t>
      </w:r>
      <w:r>
        <w:rPr/>
        <w:t>in</w:t>
      </w:r>
      <w:r>
        <w:rPr>
          <w:spacing w:val="-3"/>
        </w:rPr>
        <w:t> </w:t>
      </w:r>
      <w:r>
        <w:rPr/>
        <w:t>aree</w:t>
      </w:r>
      <w:r>
        <w:rPr>
          <w:spacing w:val="-3"/>
        </w:rPr>
        <w:t> </w:t>
      </w:r>
      <w:r>
        <w:rPr/>
        <w:t>disciplinari,</w:t>
      </w:r>
      <w:r>
        <w:rPr>
          <w:spacing w:val="-3"/>
        </w:rPr>
        <w:t> </w:t>
      </w:r>
      <w:r>
        <w:rPr/>
        <w:t>la</w:t>
      </w:r>
      <w:r>
        <w:rPr>
          <w:spacing w:val="-1"/>
        </w:rPr>
        <w:t> </w:t>
      </w:r>
      <w:r>
        <w:rPr/>
        <w:t>valutazione</w:t>
      </w:r>
      <w:r>
        <w:rPr>
          <w:spacing w:val="-2"/>
        </w:rPr>
        <w:t> </w:t>
      </w:r>
      <w:r>
        <w:rPr/>
        <w:t>degli</w:t>
      </w:r>
      <w:r>
        <w:rPr>
          <w:spacing w:val="-4"/>
        </w:rPr>
        <w:t> </w:t>
      </w:r>
      <w:r>
        <w:rPr/>
        <w:t>apprendimenti</w:t>
      </w:r>
      <w:r>
        <w:rPr>
          <w:spacing w:val="-2"/>
        </w:rPr>
        <w:t> </w:t>
      </w:r>
      <w:r>
        <w:rPr/>
        <w:t>è</w:t>
      </w:r>
      <w:r>
        <w:rPr>
          <w:spacing w:val="-3"/>
        </w:rPr>
        <w:t> </w:t>
      </w:r>
      <w:r>
        <w:rPr/>
        <w:t>sempre</w:t>
      </w:r>
      <w:r>
        <w:rPr>
          <w:spacing w:val="-60"/>
        </w:rPr>
        <w:t> </w:t>
      </w:r>
      <w:r>
        <w:rPr/>
        <w:t>espressa</w:t>
      </w:r>
      <w:r>
        <w:rPr>
          <w:spacing w:val="-1"/>
        </w:rPr>
        <w:t> </w:t>
      </w:r>
      <w:r>
        <w:rPr/>
        <w:t>per</w:t>
      </w:r>
      <w:r>
        <w:rPr>
          <w:spacing w:val="-1"/>
        </w:rPr>
        <w:t> </w:t>
      </w:r>
      <w:r>
        <w:rPr/>
        <w:t>ciascuna disciplina)</w:t>
      </w:r>
    </w:p>
    <w:p>
      <w:pPr>
        <w:pStyle w:val="BodyText"/>
        <w:spacing w:before="10" w:after="1"/>
        <w:rPr>
          <w:sz w:val="26"/>
        </w:rPr>
      </w:pPr>
    </w:p>
    <w:tbl>
      <w:tblPr>
        <w:tblW w:w="0" w:type="auto"/>
        <w:jc w:val="left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81"/>
        <w:gridCol w:w="7993"/>
      </w:tblGrid>
      <w:tr>
        <w:trPr>
          <w:trHeight w:val="1641" w:hRule="atLeast"/>
        </w:trPr>
        <w:tc>
          <w:tcPr>
            <w:tcW w:w="2381" w:type="dxa"/>
          </w:tcPr>
          <w:p>
            <w:pPr>
              <w:pStyle w:val="TableParagraph"/>
              <w:spacing w:line="256" w:lineRule="auto" w:before="2"/>
              <w:ind w:left="110" w:right="703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Disciplina/Area</w:t>
            </w:r>
            <w:r>
              <w:rPr>
                <w:b/>
                <w:spacing w:val="-56"/>
                <w:sz w:val="20"/>
              </w:rPr>
              <w:t> </w:t>
            </w:r>
            <w:r>
              <w:rPr>
                <w:b/>
                <w:sz w:val="20"/>
              </w:rPr>
              <w:t>disciplinare:</w:t>
            </w: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tabs>
                <w:tab w:pos="2322" w:val="left" w:leader="none"/>
              </w:tabs>
              <w:spacing w:before="200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> </w:t>
              <w:tab/>
            </w:r>
          </w:p>
        </w:tc>
        <w:tc>
          <w:tcPr>
            <w:tcW w:w="7993" w:type="dxa"/>
          </w:tcPr>
          <w:p>
            <w:pPr>
              <w:pStyle w:val="TableParagraph"/>
              <w:spacing w:before="120"/>
              <w:ind w:left="110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pacing w:val="43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Segue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progettazione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didattica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della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classe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si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applicano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gli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stessi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valutazione</w:t>
            </w:r>
          </w:p>
          <w:p>
            <w:pPr>
              <w:pStyle w:val="TableParagraph"/>
              <w:tabs>
                <w:tab w:pos="7401" w:val="left" w:leader="none"/>
              </w:tabs>
              <w:spacing w:line="259" w:lineRule="auto" w:before="176"/>
              <w:ind w:left="110" w:right="206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sz w:val="18"/>
              </w:rPr>
              <w:t>B - Rispetto alla progettazione didattica della classe sono applicate le seguenti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personalizzazioni in relazione agli obiettivi di apprendimento (conoscenze, abilità, traguardi di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competenze),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20"/>
              </w:rPr>
              <w:t>alle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strategie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alle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metodologie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didattiche,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18"/>
              </w:rPr>
              <w:t>alle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modalità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verifica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e ai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criteri</w:t>
            </w:r>
            <w:r>
              <w:rPr>
                <w:spacing w:val="-54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valutazione </w:t>
            </w:r>
            <w:r>
              <w:rPr>
                <w:sz w:val="18"/>
                <w:u w:val="single"/>
              </w:rPr>
              <w:t> </w:t>
              <w:tab/>
            </w:r>
          </w:p>
        </w:tc>
      </w:tr>
      <w:tr>
        <w:trPr>
          <w:trHeight w:val="1720" w:hRule="atLeast"/>
        </w:trPr>
        <w:tc>
          <w:tcPr>
            <w:tcW w:w="2381" w:type="dxa"/>
          </w:tcPr>
          <w:p>
            <w:pPr>
              <w:pStyle w:val="TableParagraph"/>
              <w:spacing w:line="256" w:lineRule="auto" w:before="1"/>
              <w:ind w:left="110" w:right="703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Disciplina/Area</w:t>
            </w:r>
            <w:r>
              <w:rPr>
                <w:b/>
                <w:spacing w:val="-56"/>
                <w:sz w:val="20"/>
              </w:rPr>
              <w:t> </w:t>
            </w:r>
            <w:r>
              <w:rPr>
                <w:b/>
                <w:sz w:val="20"/>
              </w:rPr>
              <w:t>disciplinare:</w:t>
            </w: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tabs>
                <w:tab w:pos="2322" w:val="left" w:leader="none"/>
              </w:tabs>
              <w:spacing w:before="200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> </w:t>
              <w:tab/>
            </w:r>
          </w:p>
        </w:tc>
        <w:tc>
          <w:tcPr>
            <w:tcW w:w="7993" w:type="dxa"/>
          </w:tcPr>
          <w:p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pacing w:val="43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Segue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progettazione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didattica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della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classe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si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applicano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gli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stessi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valutazione</w:t>
            </w:r>
          </w:p>
          <w:p>
            <w:pPr>
              <w:pStyle w:val="TableParagraph"/>
              <w:tabs>
                <w:tab w:pos="7346" w:val="left" w:leader="none"/>
              </w:tabs>
              <w:spacing w:line="261" w:lineRule="auto" w:before="177"/>
              <w:ind w:left="110" w:right="206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sz w:val="18"/>
              </w:rPr>
              <w:t>B - Rispetto alla progettazione didattica della classe sono applicate le seguenti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personalizzazioni in relazione agli obiettivi di apprendimento (conoscenze, abilità, traguardi di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competenze),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20"/>
              </w:rPr>
              <w:t>alle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strategie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alle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metodologie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didattiche,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18"/>
              </w:rPr>
              <w:t>alle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modalità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verifica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e ai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criteri</w:t>
            </w:r>
            <w:r>
              <w:rPr>
                <w:spacing w:val="-54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valutazione</w:t>
            </w:r>
            <w:r>
              <w:rPr>
                <w:sz w:val="18"/>
                <w:u w:val="single"/>
              </w:rPr>
              <w:t> </w:t>
              <w:tab/>
            </w:r>
          </w:p>
        </w:tc>
      </w:tr>
      <w:tr>
        <w:trPr>
          <w:trHeight w:val="1641" w:hRule="atLeast"/>
        </w:trPr>
        <w:tc>
          <w:tcPr>
            <w:tcW w:w="2381" w:type="dxa"/>
          </w:tcPr>
          <w:p>
            <w:pPr>
              <w:pStyle w:val="TableParagraph"/>
              <w:spacing w:line="256" w:lineRule="auto" w:before="1"/>
              <w:ind w:left="110" w:right="703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Disciplina/Area</w:t>
            </w:r>
            <w:r>
              <w:rPr>
                <w:b/>
                <w:spacing w:val="-56"/>
                <w:sz w:val="20"/>
              </w:rPr>
              <w:t> </w:t>
            </w:r>
            <w:r>
              <w:rPr>
                <w:b/>
                <w:sz w:val="20"/>
              </w:rPr>
              <w:t>disciplinare:</w:t>
            </w: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tabs>
                <w:tab w:pos="2322" w:val="left" w:leader="none"/>
              </w:tabs>
              <w:spacing w:before="201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> </w:t>
              <w:tab/>
            </w:r>
          </w:p>
        </w:tc>
        <w:tc>
          <w:tcPr>
            <w:tcW w:w="7993" w:type="dxa"/>
          </w:tcPr>
          <w:p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pacing w:val="43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Segue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progettazione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didattica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della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classe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si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applicano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gli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stessi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valutazione</w:t>
            </w:r>
          </w:p>
          <w:p>
            <w:pPr>
              <w:pStyle w:val="TableParagraph"/>
              <w:tabs>
                <w:tab w:pos="7401" w:val="left" w:leader="none"/>
              </w:tabs>
              <w:spacing w:line="259" w:lineRule="auto" w:before="180"/>
              <w:ind w:left="110" w:right="218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sz w:val="18"/>
              </w:rPr>
              <w:t>B - Rispetto alla progettazione didattica della classe sono applicate le seguenti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personalizzazioni in relazione agli obiettivi di apprendimento (conoscenze, abilità, traguardi di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1"/>
                <w:sz w:val="18"/>
              </w:rPr>
              <w:t>competenze),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20"/>
              </w:rPr>
              <w:t>alle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strategie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alle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metodologie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didattiche,</w:t>
            </w:r>
            <w:r>
              <w:rPr>
                <w:spacing w:val="-15"/>
                <w:sz w:val="20"/>
              </w:rPr>
              <w:t> </w:t>
            </w:r>
            <w:r>
              <w:rPr>
                <w:sz w:val="18"/>
              </w:rPr>
              <w:t>alle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verifica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criteri</w:t>
            </w:r>
            <w:r>
              <w:rPr>
                <w:spacing w:val="-54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valutazione </w:t>
            </w:r>
            <w:r>
              <w:rPr>
                <w:sz w:val="18"/>
                <w:u w:val="single"/>
              </w:rPr>
              <w:t> </w:t>
              <w:tab/>
            </w:r>
          </w:p>
        </w:tc>
      </w:tr>
    </w:tbl>
    <w:p>
      <w:pPr>
        <w:pStyle w:val="ListParagraph"/>
        <w:numPr>
          <w:ilvl w:val="2"/>
          <w:numId w:val="3"/>
        </w:numPr>
        <w:tabs>
          <w:tab w:pos="1034" w:val="left" w:leader="none"/>
        </w:tabs>
        <w:spacing w:line="240" w:lineRule="auto" w:before="1" w:after="0"/>
        <w:ind w:left="1033" w:right="0" w:hanging="324"/>
        <w:jc w:val="left"/>
        <w:rPr>
          <w:sz w:val="20"/>
        </w:rPr>
      </w:pPr>
      <w:r>
        <w:rPr>
          <w:sz w:val="20"/>
        </w:rPr>
        <w:t>Compilare</w:t>
      </w:r>
      <w:r>
        <w:rPr>
          <w:spacing w:val="-3"/>
          <w:sz w:val="20"/>
        </w:rPr>
        <w:t> </w:t>
      </w:r>
      <w:r>
        <w:rPr>
          <w:sz w:val="20"/>
        </w:rPr>
        <w:t>soltanto</w:t>
      </w:r>
      <w:r>
        <w:rPr>
          <w:spacing w:val="-4"/>
          <w:sz w:val="20"/>
        </w:rPr>
        <w:t> </w:t>
      </w:r>
      <w:r>
        <w:rPr>
          <w:sz w:val="20"/>
        </w:rPr>
        <w:t>per</w:t>
      </w:r>
      <w:r>
        <w:rPr>
          <w:spacing w:val="-3"/>
          <w:sz w:val="20"/>
        </w:rPr>
        <w:t> </w:t>
      </w:r>
      <w:r>
        <w:rPr>
          <w:sz w:val="20"/>
        </w:rPr>
        <w:t>le</w:t>
      </w:r>
      <w:r>
        <w:rPr>
          <w:spacing w:val="-3"/>
          <w:sz w:val="20"/>
        </w:rPr>
        <w:t> </w:t>
      </w:r>
      <w:r>
        <w:rPr>
          <w:sz w:val="20"/>
        </w:rPr>
        <w:t>discipline/aree</w:t>
      </w:r>
      <w:r>
        <w:rPr>
          <w:spacing w:val="-2"/>
          <w:sz w:val="20"/>
        </w:rPr>
        <w:t> </w:t>
      </w:r>
      <w:r>
        <w:rPr>
          <w:sz w:val="20"/>
        </w:rPr>
        <w:t>disciplinari</w:t>
      </w:r>
      <w:r>
        <w:rPr>
          <w:spacing w:val="-3"/>
          <w:sz w:val="20"/>
        </w:rPr>
        <w:t> </w:t>
      </w:r>
      <w:r>
        <w:rPr>
          <w:sz w:val="20"/>
        </w:rPr>
        <w:t>per</w:t>
      </w:r>
      <w:r>
        <w:rPr>
          <w:spacing w:val="-2"/>
          <w:sz w:val="20"/>
        </w:rPr>
        <w:t> </w:t>
      </w:r>
      <w:r>
        <w:rPr>
          <w:sz w:val="20"/>
        </w:rPr>
        <w:t>le</w:t>
      </w:r>
      <w:r>
        <w:rPr>
          <w:spacing w:val="-3"/>
          <w:sz w:val="20"/>
        </w:rPr>
        <w:t> </w:t>
      </w:r>
      <w:r>
        <w:rPr>
          <w:sz w:val="20"/>
        </w:rPr>
        <w:t>quali</w:t>
      </w:r>
      <w:r>
        <w:rPr>
          <w:spacing w:val="-3"/>
          <w:sz w:val="20"/>
        </w:rPr>
        <w:t> </w:t>
      </w:r>
      <w:r>
        <w:rPr>
          <w:sz w:val="20"/>
        </w:rPr>
        <w:t>è</w:t>
      </w:r>
      <w:r>
        <w:rPr>
          <w:spacing w:val="-3"/>
          <w:sz w:val="20"/>
        </w:rPr>
        <w:t> </w:t>
      </w:r>
      <w:r>
        <w:rPr>
          <w:sz w:val="20"/>
        </w:rPr>
        <w:t>prevista</w:t>
      </w:r>
      <w:r>
        <w:rPr>
          <w:spacing w:val="-2"/>
          <w:sz w:val="20"/>
        </w:rPr>
        <w:t> </w:t>
      </w:r>
      <w:r>
        <w:rPr>
          <w:sz w:val="20"/>
        </w:rPr>
        <w:t>una</w:t>
      </w:r>
      <w:r>
        <w:rPr>
          <w:spacing w:val="-3"/>
          <w:sz w:val="20"/>
        </w:rPr>
        <w:t> </w:t>
      </w:r>
      <w:r>
        <w:rPr>
          <w:sz w:val="20"/>
        </w:rPr>
        <w:t>progettazione</w:t>
      </w:r>
      <w:r>
        <w:rPr>
          <w:spacing w:val="-3"/>
          <w:sz w:val="20"/>
        </w:rPr>
        <w:t> </w:t>
      </w:r>
      <w:r>
        <w:rPr>
          <w:sz w:val="20"/>
        </w:rPr>
        <w:t>personalizzata</w:t>
      </w:r>
    </w:p>
    <w:p>
      <w:pPr>
        <w:pStyle w:val="BodyText"/>
        <w:spacing w:before="2"/>
      </w:pPr>
    </w:p>
    <w:p>
      <w:pPr>
        <w:spacing w:before="0"/>
        <w:ind w:left="147" w:right="0" w:firstLine="0"/>
        <w:jc w:val="left"/>
        <w:rPr>
          <w:b/>
          <w:sz w:val="20"/>
        </w:rPr>
      </w:pPr>
      <w:r>
        <w:rPr>
          <w:b/>
          <w:sz w:val="20"/>
        </w:rPr>
        <w:t>8.4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Criteri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valutazione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del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comportamento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ed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eventuali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obiettivi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specifici</w:t>
      </w:r>
    </w:p>
    <w:p>
      <w:pPr>
        <w:pStyle w:val="BodyText"/>
        <w:spacing w:before="8" w:after="1"/>
        <w:rPr>
          <w:b/>
          <w:sz w:val="9"/>
        </w:rPr>
      </w:pPr>
    </w:p>
    <w:tbl>
      <w:tblPr>
        <w:tblW w:w="0" w:type="auto"/>
        <w:jc w:val="left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0"/>
        <w:gridCol w:w="7374"/>
      </w:tblGrid>
      <w:tr>
        <w:trPr>
          <w:trHeight w:val="1149" w:hRule="atLeast"/>
        </w:trPr>
        <w:tc>
          <w:tcPr>
            <w:tcW w:w="2410" w:type="dxa"/>
          </w:tcPr>
          <w:p>
            <w:pPr>
              <w:pStyle w:val="TableParagraph"/>
              <w:spacing w:line="292" w:lineRule="exact"/>
              <w:ind w:left="110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Comportamento:</w:t>
            </w:r>
          </w:p>
        </w:tc>
        <w:tc>
          <w:tcPr>
            <w:tcW w:w="7374" w:type="dxa"/>
          </w:tcPr>
          <w:p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20"/>
                <w:sz w:val="20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comportamento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è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valutato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stessi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adottati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classe</w:t>
            </w:r>
          </w:p>
          <w:p>
            <w:pPr>
              <w:pStyle w:val="TableParagraph"/>
              <w:spacing w:line="259" w:lineRule="auto" w:before="179"/>
              <w:ind w:left="110" w:right="919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sz w:val="18"/>
              </w:rPr>
              <w:t>B - Il comportamento è valutato in base ai seguenti criteri personalizzati e al</w:t>
            </w:r>
            <w:r>
              <w:rPr>
                <w:spacing w:val="-54"/>
                <w:sz w:val="18"/>
              </w:rPr>
              <w:t> </w:t>
            </w:r>
            <w:r>
              <w:rPr>
                <w:sz w:val="18"/>
              </w:rPr>
              <w:t>raggiungimento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dei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seguenti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obiettivi: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…………………………………………………………</w:t>
            </w:r>
          </w:p>
        </w:tc>
      </w:tr>
    </w:tbl>
    <w:p>
      <w:pPr>
        <w:pStyle w:val="BodyText"/>
        <w:spacing w:before="4"/>
        <w:rPr>
          <w:b/>
          <w:sz w:val="32"/>
        </w:rPr>
      </w:pPr>
    </w:p>
    <w:p>
      <w:pPr>
        <w:tabs>
          <w:tab w:pos="7229" w:val="left" w:leader="none"/>
          <w:tab w:pos="9145" w:val="left" w:leader="none"/>
        </w:tabs>
        <w:spacing w:before="0" w:after="19"/>
        <w:ind w:left="147" w:right="0" w:firstLine="0"/>
        <w:jc w:val="left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intermedia</w:t>
        <w:tab/>
      </w:r>
      <w:r>
        <w:rPr>
          <w:sz w:val="18"/>
        </w:rPr>
        <w:t>Data: </w:t>
      </w:r>
      <w:r>
        <w:rPr>
          <w:sz w:val="18"/>
          <w:u w:val="single"/>
        </w:rPr>
        <w:t> </w:t>
        <w:tab/>
      </w:r>
    </w:p>
    <w:p>
      <w:pPr>
        <w:pStyle w:val="BodyText"/>
        <w:ind w:left="397"/>
      </w:pPr>
      <w:r>
        <w:rPr/>
        <w:pict>
          <v:group style="width:488.05pt;height:43.1pt;mso-position-horizontal-relative:char;mso-position-vertical-relative:line" coordorigin="0,0" coordsize="9761,862">
            <v:shape style="position:absolute;left:9;top:0;width:9751;height:862" coordorigin="10,0" coordsize="9751,862" path="m2554,852l10,852,10,862,2554,862,2554,852xm2554,0l10,0,10,10,2554,10,2554,0xm9751,852l2564,852,2554,852,2554,862,2564,862,9751,862,9751,852xm9751,0l2564,0,2554,0,2554,10,2554,852,2564,852,2564,10,9751,10,9751,0xm9760,852l9751,852,9751,862,9760,862,9760,852xm9760,0l9751,0,9751,10,9751,852,9760,852,9760,10,9760,0xe" filled="true" fillcolor="#000000" stroked="false">
              <v:path arrowok="t"/>
              <v:fill type="solid"/>
            </v:shape>
            <v:shape style="position:absolute;left:4;top:4;width:2554;height:852" type="#_x0000_t202" filled="false" stroked="true" strokeweight=".48pt" strokecolor="#000000">
              <v:textbox inset="0,0,0,0">
                <w:txbxContent>
                  <w:p>
                    <w:pPr>
                      <w:spacing w:line="256" w:lineRule="auto" w:before="2"/>
                      <w:ind w:left="139" w:right="129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Specificare</w:t>
                    </w:r>
                    <w:r>
                      <w:rPr>
                        <w:spacing w:val="-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i</w:t>
                    </w:r>
                    <w:r>
                      <w:rPr>
                        <w:spacing w:val="-5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punti</w:t>
                    </w:r>
                    <w:r>
                      <w:rPr>
                        <w:spacing w:val="-5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oggetto</w:t>
                    </w:r>
                    <w:r>
                      <w:rPr>
                        <w:spacing w:val="-2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di</w:t>
                    </w:r>
                    <w:r>
                      <w:rPr>
                        <w:spacing w:val="-5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eventuale</w:t>
                    </w:r>
                    <w:r>
                      <w:rPr>
                        <w:spacing w:val="-2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revisione</w:t>
                    </w:r>
                  </w:p>
                </w:txbxContent>
              </v:textbox>
              <v:stroke dashstyle="solid"/>
              <w10:wrap type="none"/>
            </v:shape>
          </v:group>
        </w:pict>
      </w:r>
      <w:r>
        <w:rPr/>
      </w:r>
    </w:p>
    <w:p>
      <w:pPr>
        <w:tabs>
          <w:tab w:pos="4454" w:val="left" w:leader="none"/>
          <w:tab w:pos="6370" w:val="left" w:leader="none"/>
        </w:tabs>
        <w:spacing w:before="88" w:after="16"/>
        <w:ind w:left="147" w:right="0" w:firstLine="0"/>
        <w:jc w:val="left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esiti</w:t>
        <w:tab/>
      </w:r>
      <w:r>
        <w:rPr>
          <w:sz w:val="18"/>
        </w:rPr>
        <w:t>Data: </w:t>
      </w:r>
      <w:r>
        <w:rPr>
          <w:sz w:val="18"/>
          <w:u w:val="single"/>
        </w:rPr>
        <w:t> </w:t>
        <w:tab/>
      </w:r>
    </w:p>
    <w:p>
      <w:pPr>
        <w:pStyle w:val="BodyText"/>
        <w:ind w:left="397"/>
      </w:pPr>
      <w:r>
        <w:rPr/>
        <w:pict>
          <v:group style="width:488.05pt;height:71.4pt;mso-position-horizontal-relative:char;mso-position-vertical-relative:line" coordorigin="0,0" coordsize="9761,1428">
            <v:shape style="position:absolute;left:0;top:0;width:9761;height:1428" coordorigin="0,0" coordsize="9761,1428" path="m2554,1418l10,1418,0,1418,0,1428,10,1428,2554,1428,2554,1418xm2554,0l10,0,10,10,2554,10,2554,0xm9751,1418l2564,1418,2554,1418,2554,1428,2564,1428,9751,1428,9751,1418xm9751,0l2564,0,2554,0,2554,10,2554,10,2554,1418,2564,1418,2564,10,9751,10,9751,0xm9760,1418l9751,1418,9751,1428,9760,1428,9760,1418xm9760,0l9751,0,9751,10,9751,10,9751,1418,9760,1418,9760,10,9760,10,9760,0xe" filled="true" fillcolor="#000000" stroked="false">
              <v:path arrowok="t"/>
              <v:fill type="solid"/>
            </v:shape>
            <v:shape style="position:absolute;left:4;top:4;width:2554;height:1419" type="#_x0000_t202" filled="false" stroked="true" strokeweight=".48pt" strokecolor="#000000">
              <v:textbox inset="0,0,0,0">
                <w:txbxContent>
                  <w:p>
                    <w:pPr>
                      <w:spacing w:line="259" w:lineRule="auto" w:before="1"/>
                      <w:ind w:left="105" w:right="334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con verifica dei risultati</w:t>
                    </w:r>
                    <w:r>
                      <w:rPr>
                        <w:spacing w:val="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didattici conseguiti e</w:t>
                    </w:r>
                    <w:r>
                      <w:rPr>
                        <w:spacing w:val="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valutazione</w:t>
                    </w:r>
                    <w:r>
                      <w:rPr>
                        <w:spacing w:val="-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sull'efficacia</w:t>
                    </w:r>
                    <w:r>
                      <w:rPr>
                        <w:spacing w:val="-6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di</w:t>
                    </w:r>
                    <w:r>
                      <w:rPr>
                        <w:spacing w:val="-5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interventi, strategie e</w:t>
                    </w:r>
                    <w:r>
                      <w:rPr>
                        <w:spacing w:val="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strumenti riferiti anche</w:t>
                    </w:r>
                    <w:r>
                      <w:rPr>
                        <w:spacing w:val="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all'ambiente</w:t>
                    </w:r>
                    <w:r>
                      <w:rPr>
                        <w:spacing w:val="-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di</w:t>
                    </w:r>
                  </w:p>
                </w:txbxContent>
              </v:textbox>
              <v:stroke dashstyle="solid"/>
              <w10:wrap type="none"/>
            </v:shape>
          </v:group>
        </w:pict>
      </w:r>
      <w:r>
        <w:rPr/>
      </w:r>
    </w:p>
    <w:p>
      <w:pPr>
        <w:spacing w:after="0"/>
        <w:sectPr>
          <w:pgSz w:w="11910" w:h="16840"/>
          <w:pgMar w:header="0" w:footer="655" w:top="1040" w:bottom="940" w:left="560" w:right="340"/>
        </w:sectPr>
      </w:pPr>
    </w:p>
    <w:p>
      <w:pPr>
        <w:pStyle w:val="BodyText"/>
        <w:ind w:left="397"/>
      </w:pPr>
      <w:r>
        <w:rPr/>
        <w:drawing>
          <wp:anchor distT="0" distB="0" distL="0" distR="0" allowOverlap="1" layoutInCell="1" locked="0" behindDoc="0" simplePos="0" relativeHeight="15748096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9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width:488.05pt;height:52pt;mso-position-horizontal-relative:char;mso-position-vertical-relative:line" coordorigin="0,0" coordsize="9761,1040">
            <v:shape style="position:absolute;left:9;top:0;width:9751;height:1040" coordorigin="10,0" coordsize="9751,1040" path="m2554,1030l10,1030,10,1040,2554,1040,2554,1030xm2554,0l10,0,10,10,2554,10,2554,0xm9751,0l2564,0,2554,0,2554,10,2554,10,2554,1030,2554,1040,2564,1040,9751,1040,9751,1030,2564,1030,2564,10,9751,10,9751,0xm9760,0l9751,0,9751,10,9751,10,9751,1030,9751,1040,9760,1040,9760,1030,9760,10,9760,10,9760,0xe" filled="true" fillcolor="#000000" stroked="false">
              <v:path arrowok="t"/>
              <v:fill type="solid"/>
            </v:shape>
            <v:shape style="position:absolute;left:4;top:4;width:2554;height:1030" type="#_x0000_t202" filled="false" stroked="true" strokeweight=".48pt" strokecolor="#000000">
              <v:textbox inset="0,0,0,0">
                <w:txbxContent>
                  <w:p>
                    <w:pPr>
                      <w:spacing w:before="2"/>
                      <w:ind w:left="105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apprendimento.</w:t>
                    </w:r>
                  </w:p>
                  <w:p>
                    <w:pPr>
                      <w:spacing w:line="242" w:lineRule="auto" w:before="6"/>
                      <w:ind w:left="105" w:right="203" w:firstLine="0"/>
                      <w:jc w:val="left"/>
                      <w:rPr>
                        <w:sz w:val="17"/>
                      </w:rPr>
                    </w:pPr>
                    <w:r>
                      <w:rPr>
                        <w:w w:val="95"/>
                        <w:sz w:val="17"/>
                      </w:rPr>
                      <w:t>NB: la valutazione finale degli</w:t>
                    </w:r>
                    <w:r>
                      <w:rPr>
                        <w:spacing w:val="1"/>
                        <w:w w:val="95"/>
                        <w:sz w:val="17"/>
                      </w:rPr>
                      <w:t> </w:t>
                    </w:r>
                    <w:r>
                      <w:rPr>
                        <w:w w:val="95"/>
                        <w:sz w:val="17"/>
                      </w:rPr>
                      <w:t>apprendimenti</w:t>
                    </w:r>
                    <w:r>
                      <w:rPr>
                        <w:spacing w:val="-10"/>
                        <w:w w:val="95"/>
                        <w:sz w:val="17"/>
                      </w:rPr>
                      <w:t> </w:t>
                    </w:r>
                    <w:r>
                      <w:rPr>
                        <w:w w:val="95"/>
                        <w:sz w:val="17"/>
                      </w:rPr>
                      <w:t>è</w:t>
                    </w:r>
                    <w:r>
                      <w:rPr>
                        <w:spacing w:val="-9"/>
                        <w:w w:val="95"/>
                        <w:sz w:val="17"/>
                      </w:rPr>
                      <w:t> </w:t>
                    </w:r>
                    <w:r>
                      <w:rPr>
                        <w:w w:val="95"/>
                        <w:sz w:val="17"/>
                      </w:rPr>
                      <w:t>di</w:t>
                    </w:r>
                    <w:r>
                      <w:rPr>
                        <w:spacing w:val="-10"/>
                        <w:w w:val="95"/>
                        <w:sz w:val="17"/>
                      </w:rPr>
                      <w:t> </w:t>
                    </w:r>
                    <w:r>
                      <w:rPr>
                        <w:w w:val="95"/>
                        <w:sz w:val="17"/>
                      </w:rPr>
                      <w:t>competenza</w:t>
                    </w:r>
                    <w:r>
                      <w:rPr>
                        <w:spacing w:val="-48"/>
                        <w:w w:val="95"/>
                        <w:sz w:val="17"/>
                      </w:rPr>
                      <w:t> </w:t>
                    </w:r>
                    <w:r>
                      <w:rPr>
                        <w:w w:val="95"/>
                        <w:sz w:val="17"/>
                      </w:rPr>
                      <w:t>di</w:t>
                    </w:r>
                    <w:r>
                      <w:rPr>
                        <w:spacing w:val="-4"/>
                        <w:w w:val="95"/>
                        <w:sz w:val="17"/>
                      </w:rPr>
                      <w:t> </w:t>
                    </w:r>
                    <w:r>
                      <w:rPr>
                        <w:w w:val="95"/>
                        <w:sz w:val="17"/>
                      </w:rPr>
                      <w:t>tutto</w:t>
                    </w:r>
                    <w:r>
                      <w:rPr>
                        <w:spacing w:val="-3"/>
                        <w:w w:val="95"/>
                        <w:sz w:val="17"/>
                      </w:rPr>
                      <w:t> </w:t>
                    </w:r>
                    <w:r>
                      <w:rPr>
                        <w:w w:val="95"/>
                        <w:sz w:val="17"/>
                      </w:rPr>
                      <w:t>il</w:t>
                    </w:r>
                    <w:r>
                      <w:rPr>
                        <w:spacing w:val="-3"/>
                        <w:w w:val="95"/>
                        <w:sz w:val="17"/>
                      </w:rPr>
                      <w:t> </w:t>
                    </w:r>
                    <w:r>
                      <w:rPr>
                        <w:w w:val="95"/>
                        <w:sz w:val="17"/>
                      </w:rPr>
                      <w:t>Consiglio</w:t>
                    </w:r>
                    <w:r>
                      <w:rPr>
                        <w:spacing w:val="-3"/>
                        <w:w w:val="95"/>
                        <w:sz w:val="17"/>
                      </w:rPr>
                      <w:t> </w:t>
                    </w:r>
                    <w:r>
                      <w:rPr>
                        <w:w w:val="95"/>
                        <w:sz w:val="17"/>
                      </w:rPr>
                      <w:t>di</w:t>
                    </w:r>
                    <w:r>
                      <w:rPr>
                        <w:spacing w:val="-3"/>
                        <w:w w:val="95"/>
                        <w:sz w:val="17"/>
                      </w:rPr>
                      <w:t> </w:t>
                    </w:r>
                    <w:r>
                      <w:rPr>
                        <w:w w:val="95"/>
                        <w:sz w:val="17"/>
                      </w:rPr>
                      <w:t>classe</w:t>
                    </w:r>
                  </w:p>
                </w:txbxContent>
              </v:textbox>
              <v:stroke dashstyle="solid"/>
              <w10:wrap type="none"/>
            </v:shape>
          </v:group>
        </w:pict>
      </w:r>
      <w:r>
        <w:rPr/>
      </w:r>
    </w:p>
    <w:p>
      <w:pPr>
        <w:pStyle w:val="Heading1"/>
        <w:numPr>
          <w:ilvl w:val="0"/>
          <w:numId w:val="1"/>
        </w:numPr>
        <w:tabs>
          <w:tab w:pos="513" w:val="left" w:leader="none"/>
        </w:tabs>
        <w:spacing w:line="251" w:lineRule="exact" w:before="0" w:after="0"/>
        <w:ind w:left="512" w:right="0" w:hanging="298"/>
        <w:jc w:val="left"/>
      </w:pPr>
      <w:r>
        <w:rPr/>
        <w:pict>
          <v:rect style="position:absolute;margin-left:37.32pt;margin-top:14.85pt;width:531.22pt;height:.48pt;mso-position-horizontal-relative:page;mso-position-vertical-relative:paragraph;z-index:-15709696;mso-wrap-distance-left:0;mso-wrap-distance-right:0" filled="true" fillcolor="#000000" stroked="false">
            <v:fill type="solid"/>
            <w10:wrap type="topAndBottom"/>
          </v:rect>
        </w:pict>
      </w:r>
      <w:r>
        <w:rPr/>
        <w:t>Organizzazione</w:t>
      </w:r>
      <w:r>
        <w:rPr>
          <w:spacing w:val="-4"/>
        </w:rPr>
        <w:t> </w:t>
      </w:r>
      <w:r>
        <w:rPr/>
        <w:t>generale</w:t>
      </w:r>
      <w:r>
        <w:rPr>
          <w:spacing w:val="-4"/>
        </w:rPr>
        <w:t> </w:t>
      </w:r>
      <w:r>
        <w:rPr/>
        <w:t>del</w:t>
      </w:r>
      <w:r>
        <w:rPr>
          <w:spacing w:val="-1"/>
        </w:rPr>
        <w:t> </w:t>
      </w:r>
      <w:r>
        <w:rPr/>
        <w:t>progetto</w:t>
      </w:r>
      <w:r>
        <w:rPr>
          <w:spacing w:val="-3"/>
        </w:rPr>
        <w:t> </w:t>
      </w:r>
      <w:r>
        <w:rPr/>
        <w:t>di</w:t>
      </w:r>
      <w:r>
        <w:rPr>
          <w:spacing w:val="-4"/>
        </w:rPr>
        <w:t> </w:t>
      </w:r>
      <w:r>
        <w:rPr/>
        <w:t>inclusione</w:t>
      </w:r>
      <w:r>
        <w:rPr>
          <w:spacing w:val="-4"/>
        </w:rPr>
        <w:t> </w:t>
      </w:r>
      <w:r>
        <w:rPr/>
        <w:t>e</w:t>
      </w:r>
      <w:r>
        <w:rPr>
          <w:spacing w:val="-2"/>
        </w:rPr>
        <w:t> </w:t>
      </w:r>
      <w:r>
        <w:rPr/>
        <w:t>utilizzo</w:t>
      </w:r>
      <w:r>
        <w:rPr>
          <w:spacing w:val="-2"/>
        </w:rPr>
        <w:t> </w:t>
      </w:r>
      <w:r>
        <w:rPr/>
        <w:t>delle</w:t>
      </w:r>
      <w:r>
        <w:rPr>
          <w:spacing w:val="-4"/>
        </w:rPr>
        <w:t> </w:t>
      </w:r>
      <w:r>
        <w:rPr/>
        <w:t>risorse</w:t>
      </w:r>
    </w:p>
    <w:p>
      <w:pPr>
        <w:spacing w:before="131"/>
        <w:ind w:left="147" w:right="0" w:firstLine="0"/>
        <w:jc w:val="left"/>
        <w:rPr>
          <w:b/>
          <w:sz w:val="20"/>
        </w:rPr>
      </w:pPr>
      <w:r>
        <w:rPr>
          <w:b/>
          <w:sz w:val="20"/>
        </w:rPr>
        <w:t>Tabella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orario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settimanale</w:t>
      </w:r>
    </w:p>
    <w:p>
      <w:pPr>
        <w:spacing w:before="17"/>
        <w:ind w:left="147" w:right="0" w:firstLine="0"/>
        <w:jc w:val="left"/>
        <w:rPr>
          <w:sz w:val="16"/>
        </w:rPr>
      </w:pPr>
      <w:r>
        <w:rPr>
          <w:sz w:val="16"/>
        </w:rPr>
        <w:t>(da</w:t>
      </w:r>
      <w:r>
        <w:rPr>
          <w:spacing w:val="-2"/>
          <w:sz w:val="16"/>
        </w:rPr>
        <w:t> </w:t>
      </w:r>
      <w:r>
        <w:rPr>
          <w:sz w:val="16"/>
        </w:rPr>
        <w:t>adattare</w:t>
      </w:r>
      <w:r>
        <w:rPr>
          <w:spacing w:val="-1"/>
          <w:sz w:val="16"/>
        </w:rPr>
        <w:t> </w:t>
      </w:r>
      <w:r>
        <w:rPr>
          <w:sz w:val="16"/>
        </w:rPr>
        <w:t>-</w:t>
      </w:r>
      <w:r>
        <w:rPr>
          <w:spacing w:val="-2"/>
          <w:sz w:val="16"/>
        </w:rPr>
        <w:t> </w:t>
      </w:r>
      <w:r>
        <w:rPr>
          <w:sz w:val="16"/>
        </w:rPr>
        <w:t>a</w:t>
      </w:r>
      <w:r>
        <w:rPr>
          <w:spacing w:val="-1"/>
          <w:sz w:val="16"/>
        </w:rPr>
        <w:t> </w:t>
      </w:r>
      <w:r>
        <w:rPr>
          <w:sz w:val="16"/>
        </w:rPr>
        <w:t>cura</w:t>
      </w:r>
      <w:r>
        <w:rPr>
          <w:spacing w:val="-2"/>
          <w:sz w:val="16"/>
        </w:rPr>
        <w:t> </w:t>
      </w:r>
      <w:r>
        <w:rPr>
          <w:sz w:val="16"/>
        </w:rPr>
        <w:t>della</w:t>
      </w:r>
      <w:r>
        <w:rPr>
          <w:spacing w:val="-1"/>
          <w:sz w:val="16"/>
        </w:rPr>
        <w:t> </w:t>
      </w:r>
      <w:r>
        <w:rPr>
          <w:sz w:val="16"/>
        </w:rPr>
        <w:t>scuola</w:t>
      </w:r>
      <w:r>
        <w:rPr>
          <w:spacing w:val="-2"/>
          <w:sz w:val="16"/>
        </w:rPr>
        <w:t> </w:t>
      </w:r>
      <w:r>
        <w:rPr>
          <w:sz w:val="16"/>
        </w:rPr>
        <w:t>-</w:t>
      </w:r>
      <w:r>
        <w:rPr>
          <w:spacing w:val="-2"/>
          <w:sz w:val="16"/>
        </w:rPr>
        <w:t> </w:t>
      </w:r>
      <w:r>
        <w:rPr>
          <w:sz w:val="16"/>
        </w:rPr>
        <w:t>in</w:t>
      </w:r>
      <w:r>
        <w:rPr>
          <w:spacing w:val="-2"/>
          <w:sz w:val="16"/>
        </w:rPr>
        <w:t> </w:t>
      </w:r>
      <w:r>
        <w:rPr>
          <w:sz w:val="16"/>
        </w:rPr>
        <w:t>base</w:t>
      </w:r>
      <w:r>
        <w:rPr>
          <w:spacing w:val="-2"/>
          <w:sz w:val="16"/>
        </w:rPr>
        <w:t> </w:t>
      </w:r>
      <w:r>
        <w:rPr>
          <w:sz w:val="16"/>
        </w:rPr>
        <w:t>all'effettivo</w:t>
      </w:r>
      <w:r>
        <w:rPr>
          <w:spacing w:val="-2"/>
          <w:sz w:val="16"/>
        </w:rPr>
        <w:t> </w:t>
      </w:r>
      <w:r>
        <w:rPr>
          <w:sz w:val="16"/>
        </w:rPr>
        <w:t>orario</w:t>
      </w:r>
      <w:r>
        <w:rPr>
          <w:spacing w:val="-2"/>
          <w:sz w:val="16"/>
        </w:rPr>
        <w:t> </w:t>
      </w:r>
      <w:r>
        <w:rPr>
          <w:sz w:val="16"/>
        </w:rPr>
        <w:t>della</w:t>
      </w:r>
      <w:r>
        <w:rPr>
          <w:spacing w:val="-1"/>
          <w:sz w:val="16"/>
        </w:rPr>
        <w:t> </w:t>
      </w:r>
      <w:r>
        <w:rPr>
          <w:sz w:val="16"/>
        </w:rPr>
        <w:t>classe)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6"/>
        </w:rPr>
      </w:pPr>
    </w:p>
    <w:p>
      <w:pPr>
        <w:spacing w:before="0"/>
        <w:ind w:left="431" w:right="0" w:firstLine="0"/>
        <w:jc w:val="left"/>
        <w:rPr>
          <w:sz w:val="18"/>
        </w:rPr>
      </w:pPr>
      <w:r>
        <w:rPr>
          <w:sz w:val="18"/>
        </w:rPr>
        <w:t>Per</w:t>
      </w:r>
      <w:r>
        <w:rPr>
          <w:spacing w:val="-3"/>
          <w:sz w:val="18"/>
        </w:rPr>
        <w:t> </w:t>
      </w:r>
      <w:r>
        <w:rPr>
          <w:sz w:val="18"/>
        </w:rPr>
        <w:t>ogni</w:t>
      </w:r>
      <w:r>
        <w:rPr>
          <w:spacing w:val="-3"/>
          <w:sz w:val="18"/>
        </w:rPr>
        <w:t> </w:t>
      </w:r>
      <w:r>
        <w:rPr>
          <w:sz w:val="18"/>
        </w:rPr>
        <w:t>ora</w:t>
      </w:r>
      <w:r>
        <w:rPr>
          <w:spacing w:val="-3"/>
          <w:sz w:val="18"/>
        </w:rPr>
        <w:t> </w:t>
      </w:r>
      <w:r>
        <w:rPr>
          <w:sz w:val="18"/>
        </w:rPr>
        <w:t>specificare:</w:t>
      </w:r>
    </w:p>
    <w:p>
      <w:pPr>
        <w:pStyle w:val="ListParagraph"/>
        <w:numPr>
          <w:ilvl w:val="0"/>
          <w:numId w:val="4"/>
        </w:numPr>
        <w:tabs>
          <w:tab w:pos="552" w:val="left" w:leader="none"/>
          <w:tab w:pos="5812" w:val="left" w:leader="none"/>
        </w:tabs>
        <w:spacing w:line="240" w:lineRule="auto" w:before="16" w:after="0"/>
        <w:ind w:left="551" w:right="0" w:hanging="121"/>
        <w:jc w:val="left"/>
        <w:rPr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> </w:t>
      </w:r>
      <w:r>
        <w:rPr>
          <w:sz w:val="18"/>
        </w:rPr>
        <w:t>l’alunno/a</w:t>
      </w:r>
      <w:r>
        <w:rPr>
          <w:spacing w:val="-3"/>
          <w:sz w:val="18"/>
        </w:rPr>
        <w:t> </w:t>
      </w:r>
      <w:r>
        <w:rPr>
          <w:sz w:val="18"/>
        </w:rPr>
        <w:t>è presente</w:t>
      </w:r>
      <w:r>
        <w:rPr>
          <w:spacing w:val="-1"/>
          <w:sz w:val="18"/>
        </w:rPr>
        <w:t> </w:t>
      </w:r>
      <w:r>
        <w:rPr>
          <w:sz w:val="18"/>
        </w:rPr>
        <w:t>a</w:t>
      </w:r>
      <w:r>
        <w:rPr>
          <w:spacing w:val="-2"/>
          <w:sz w:val="18"/>
        </w:rPr>
        <w:t> </w:t>
      </w:r>
      <w:r>
        <w:rPr>
          <w:sz w:val="18"/>
        </w:rPr>
        <w:t>scuola</w:t>
      </w:r>
      <w:r>
        <w:rPr>
          <w:spacing w:val="-4"/>
          <w:sz w:val="18"/>
        </w:rPr>
        <w:t> </w:t>
      </w:r>
      <w:r>
        <w:rPr>
          <w:sz w:val="18"/>
        </w:rPr>
        <w:t>salvo</w:t>
      </w:r>
      <w:r>
        <w:rPr>
          <w:spacing w:val="-2"/>
          <w:sz w:val="18"/>
        </w:rPr>
        <w:t> </w:t>
      </w:r>
      <w:r>
        <w:rPr>
          <w:sz w:val="18"/>
        </w:rPr>
        <w:t>assenze</w:t>
      </w:r>
      <w:r>
        <w:rPr>
          <w:spacing w:val="-1"/>
          <w:sz w:val="18"/>
        </w:rPr>
        <w:t> </w:t>
      </w:r>
      <w:r>
        <w:rPr>
          <w:sz w:val="18"/>
        </w:rPr>
        <w:t>occasionali</w:t>
        <w:tab/>
        <w:t>Pres.</w:t>
      </w:r>
      <w:r>
        <w:rPr>
          <w:spacing w:val="-2"/>
          <w:sz w:val="18"/>
        </w:rPr>
        <w:t> </w:t>
      </w:r>
      <w:r>
        <w:rPr>
          <w:rFonts w:ascii="Wingdings" w:hAnsi="Wingdings"/>
          <w:sz w:val="18"/>
        </w:rPr>
        <w:t></w:t>
      </w:r>
      <w:r>
        <w:rPr>
          <w:rFonts w:ascii="Times New Roman" w:hAnsi="Times New Roman"/>
          <w:spacing w:val="19"/>
          <w:sz w:val="18"/>
        </w:rPr>
        <w:t> </w:t>
      </w:r>
      <w:r>
        <w:rPr>
          <w:sz w:val="18"/>
        </w:rPr>
        <w:t>(se</w:t>
      </w:r>
      <w:r>
        <w:rPr>
          <w:spacing w:val="-1"/>
          <w:sz w:val="18"/>
        </w:rPr>
        <w:t> </w:t>
      </w:r>
      <w:r>
        <w:rPr>
          <w:sz w:val="18"/>
        </w:rPr>
        <w:t>è</w:t>
      </w:r>
      <w:r>
        <w:rPr>
          <w:spacing w:val="-1"/>
          <w:sz w:val="18"/>
        </w:rPr>
        <w:t> </w:t>
      </w:r>
      <w:r>
        <w:rPr>
          <w:sz w:val="18"/>
        </w:rPr>
        <w:t>sempre</w:t>
      </w:r>
      <w:r>
        <w:rPr>
          <w:spacing w:val="-1"/>
          <w:sz w:val="18"/>
        </w:rPr>
        <w:t> </w:t>
      </w:r>
      <w:r>
        <w:rPr>
          <w:sz w:val="18"/>
        </w:rPr>
        <w:t>presente</w:t>
      </w:r>
      <w:r>
        <w:rPr>
          <w:spacing w:val="-2"/>
          <w:sz w:val="18"/>
        </w:rPr>
        <w:t> </w:t>
      </w:r>
      <w:r>
        <w:rPr>
          <w:sz w:val="18"/>
        </w:rPr>
        <w:t>non</w:t>
      </w:r>
      <w:r>
        <w:rPr>
          <w:spacing w:val="-2"/>
          <w:sz w:val="18"/>
        </w:rPr>
        <w:t> </w:t>
      </w:r>
      <w:r>
        <w:rPr>
          <w:sz w:val="18"/>
        </w:rPr>
        <w:t>serve</w:t>
      </w:r>
      <w:r>
        <w:rPr>
          <w:spacing w:val="-4"/>
          <w:sz w:val="18"/>
        </w:rPr>
        <w:t> </w:t>
      </w:r>
      <w:r>
        <w:rPr>
          <w:sz w:val="18"/>
        </w:rPr>
        <w:t>specificare)</w:t>
      </w:r>
    </w:p>
    <w:p>
      <w:pPr>
        <w:pStyle w:val="ListParagraph"/>
        <w:numPr>
          <w:ilvl w:val="0"/>
          <w:numId w:val="4"/>
        </w:numPr>
        <w:tabs>
          <w:tab w:pos="552" w:val="left" w:leader="none"/>
          <w:tab w:pos="5812" w:val="left" w:leader="none"/>
        </w:tabs>
        <w:spacing w:line="240" w:lineRule="auto" w:before="17" w:after="0"/>
        <w:ind w:left="551" w:right="0" w:hanging="121"/>
        <w:jc w:val="left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> </w:t>
      </w:r>
      <w:r>
        <w:rPr>
          <w:sz w:val="18"/>
        </w:rPr>
        <w:t>è</w:t>
      </w:r>
      <w:r>
        <w:rPr>
          <w:spacing w:val="-2"/>
          <w:sz w:val="18"/>
        </w:rPr>
        <w:t> </w:t>
      </w:r>
      <w:r>
        <w:rPr>
          <w:sz w:val="18"/>
        </w:rPr>
        <w:t>presente</w:t>
      </w:r>
      <w:r>
        <w:rPr>
          <w:spacing w:val="-1"/>
          <w:sz w:val="18"/>
        </w:rPr>
        <w:t> </w:t>
      </w:r>
      <w:r>
        <w:rPr>
          <w:sz w:val="18"/>
        </w:rPr>
        <w:t>l'insegnante</w:t>
      </w:r>
      <w:r>
        <w:rPr>
          <w:spacing w:val="-1"/>
          <w:sz w:val="18"/>
        </w:rPr>
        <w:t> </w:t>
      </w:r>
      <w:r>
        <w:rPr>
          <w:sz w:val="18"/>
        </w:rPr>
        <w:t>di</w:t>
      </w:r>
      <w:r>
        <w:rPr>
          <w:spacing w:val="-2"/>
          <w:sz w:val="18"/>
        </w:rPr>
        <w:t> </w:t>
      </w:r>
      <w:r>
        <w:rPr>
          <w:sz w:val="18"/>
        </w:rPr>
        <w:t>sostegno</w:t>
        <w:tab/>
        <w:t>Sost. </w:t>
      </w:r>
      <w:r>
        <w:rPr>
          <w:rFonts w:ascii="Wingdings" w:hAnsi="Wingdings"/>
          <w:sz w:val="18"/>
        </w:rPr>
        <w:t></w:t>
      </w:r>
    </w:p>
    <w:p>
      <w:pPr>
        <w:pStyle w:val="ListParagraph"/>
        <w:numPr>
          <w:ilvl w:val="0"/>
          <w:numId w:val="4"/>
        </w:numPr>
        <w:tabs>
          <w:tab w:pos="552" w:val="left" w:leader="none"/>
          <w:tab w:pos="5812" w:val="left" w:leader="none"/>
        </w:tabs>
        <w:spacing w:line="240" w:lineRule="auto" w:before="17" w:after="0"/>
        <w:ind w:left="551" w:right="0" w:hanging="121"/>
        <w:jc w:val="left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> </w:t>
      </w:r>
      <w:r>
        <w:rPr>
          <w:sz w:val="18"/>
        </w:rPr>
        <w:t>è</w:t>
      </w:r>
      <w:r>
        <w:rPr>
          <w:spacing w:val="-1"/>
          <w:sz w:val="18"/>
        </w:rPr>
        <w:t> </w:t>
      </w:r>
      <w:r>
        <w:rPr>
          <w:sz w:val="18"/>
        </w:rPr>
        <w:t>presente</w:t>
      </w:r>
      <w:r>
        <w:rPr>
          <w:spacing w:val="-1"/>
          <w:sz w:val="18"/>
        </w:rPr>
        <w:t> </w:t>
      </w:r>
      <w:r>
        <w:rPr>
          <w:sz w:val="18"/>
        </w:rPr>
        <w:t>l'assistente</w:t>
      </w:r>
      <w:r>
        <w:rPr>
          <w:spacing w:val="-1"/>
          <w:sz w:val="18"/>
        </w:rPr>
        <w:t> </w:t>
      </w:r>
      <w:r>
        <w:rPr>
          <w:sz w:val="18"/>
        </w:rPr>
        <w:t>all'autonomia</w:t>
      </w:r>
      <w:r>
        <w:rPr>
          <w:spacing w:val="-3"/>
          <w:sz w:val="18"/>
        </w:rPr>
        <w:t> </w:t>
      </w:r>
      <w:r>
        <w:rPr>
          <w:sz w:val="18"/>
        </w:rPr>
        <w:t>o</w:t>
      </w:r>
      <w:r>
        <w:rPr>
          <w:spacing w:val="-2"/>
          <w:sz w:val="18"/>
        </w:rPr>
        <w:t> </w:t>
      </w:r>
      <w:r>
        <w:rPr>
          <w:sz w:val="18"/>
        </w:rPr>
        <w:t>alla</w:t>
      </w:r>
      <w:r>
        <w:rPr>
          <w:spacing w:val="-3"/>
          <w:sz w:val="18"/>
        </w:rPr>
        <w:t> </w:t>
      </w:r>
      <w:r>
        <w:rPr>
          <w:sz w:val="18"/>
        </w:rPr>
        <w:t>comunicazione</w:t>
        <w:tab/>
        <w:t>Ass.</w:t>
      </w:r>
      <w:r>
        <w:rPr>
          <w:spacing w:val="1"/>
          <w:sz w:val="18"/>
        </w:rPr>
        <w:t> </w:t>
      </w:r>
      <w:r>
        <w:rPr>
          <w:rFonts w:ascii="Wingdings" w:hAnsi="Wingdings"/>
          <w:sz w:val="18"/>
        </w:rPr>
        <w:t></w:t>
      </w:r>
    </w:p>
    <w:p>
      <w:pPr>
        <w:pStyle w:val="BodyText"/>
        <w:rPr>
          <w:rFonts w:ascii="Wingdings" w:hAnsi="Wingdings"/>
          <w:sz w:val="16"/>
        </w:rPr>
      </w:pPr>
    </w:p>
    <w:tbl>
      <w:tblPr>
        <w:tblW w:w="0" w:type="auto"/>
        <w:jc w:val="left"/>
        <w:tblInd w:w="3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02"/>
        <w:gridCol w:w="1402"/>
        <w:gridCol w:w="1417"/>
        <w:gridCol w:w="1561"/>
        <w:gridCol w:w="1561"/>
        <w:gridCol w:w="1559"/>
        <w:gridCol w:w="1419"/>
      </w:tblGrid>
      <w:tr>
        <w:trPr>
          <w:trHeight w:val="419" w:hRule="atLeast"/>
        </w:trPr>
        <w:tc>
          <w:tcPr>
            <w:tcW w:w="1402" w:type="dxa"/>
          </w:tcPr>
          <w:p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Orario</w:t>
            </w:r>
          </w:p>
        </w:tc>
        <w:tc>
          <w:tcPr>
            <w:tcW w:w="1402" w:type="dxa"/>
          </w:tcPr>
          <w:p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Lunedì</w:t>
            </w:r>
          </w:p>
        </w:tc>
        <w:tc>
          <w:tcPr>
            <w:tcW w:w="1417" w:type="dxa"/>
          </w:tcPr>
          <w:p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Martedì</w:t>
            </w:r>
          </w:p>
        </w:tc>
        <w:tc>
          <w:tcPr>
            <w:tcW w:w="1561" w:type="dxa"/>
          </w:tcPr>
          <w:p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Mercoledì</w:t>
            </w:r>
          </w:p>
        </w:tc>
        <w:tc>
          <w:tcPr>
            <w:tcW w:w="1561" w:type="dxa"/>
          </w:tcPr>
          <w:p>
            <w:pPr>
              <w:pStyle w:val="TableParagraph"/>
              <w:spacing w:line="240" w:lineRule="exact"/>
              <w:ind w:left="106"/>
              <w:rPr>
                <w:sz w:val="20"/>
              </w:rPr>
            </w:pPr>
            <w:r>
              <w:rPr>
                <w:sz w:val="20"/>
              </w:rPr>
              <w:t>Giovedì</w:t>
            </w:r>
          </w:p>
        </w:tc>
        <w:tc>
          <w:tcPr>
            <w:tcW w:w="1559" w:type="dxa"/>
          </w:tcPr>
          <w:p>
            <w:pPr>
              <w:pStyle w:val="TableParagraph"/>
              <w:spacing w:line="240" w:lineRule="exact"/>
              <w:ind w:left="105"/>
              <w:rPr>
                <w:sz w:val="20"/>
              </w:rPr>
            </w:pPr>
            <w:r>
              <w:rPr>
                <w:sz w:val="20"/>
              </w:rPr>
              <w:t>Venerdì</w:t>
            </w:r>
          </w:p>
        </w:tc>
        <w:tc>
          <w:tcPr>
            <w:tcW w:w="1419" w:type="dxa"/>
          </w:tcPr>
          <w:p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Sabato</w:t>
            </w:r>
          </w:p>
        </w:tc>
      </w:tr>
      <w:tr>
        <w:trPr>
          <w:trHeight w:val="578" w:hRule="atLeast"/>
        </w:trPr>
        <w:tc>
          <w:tcPr>
            <w:tcW w:w="1402" w:type="dxa"/>
          </w:tcPr>
          <w:p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8.00</w:t>
            </w:r>
            <w:r>
              <w:rPr>
                <w:spacing w:val="54"/>
                <w:sz w:val="18"/>
              </w:rPr>
              <w:t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9.00</w:t>
            </w:r>
          </w:p>
        </w:tc>
        <w:tc>
          <w:tcPr>
            <w:tcW w:w="1402" w:type="dxa"/>
          </w:tcPr>
          <w:p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> </w:t>
            </w:r>
            <w:r>
              <w:rPr>
                <w:rFonts w:ascii="Wingdings" w:hAnsi="Wingdings"/>
                <w:sz w:val="16"/>
              </w:rPr>
              <w:t></w:t>
            </w:r>
          </w:p>
          <w:p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77" w:hRule="atLeast"/>
        </w:trPr>
        <w:tc>
          <w:tcPr>
            <w:tcW w:w="1402" w:type="dxa"/>
          </w:tcPr>
          <w:p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9.00</w:t>
            </w:r>
            <w:r>
              <w:rPr>
                <w:spacing w:val="54"/>
                <w:sz w:val="18"/>
              </w:rPr>
              <w:t> </w:t>
            </w:r>
            <w:r>
              <w:rPr>
                <w:sz w:val="18"/>
              </w:rPr>
              <w:t>- 10.00</w:t>
            </w:r>
          </w:p>
        </w:tc>
        <w:tc>
          <w:tcPr>
            <w:tcW w:w="1402" w:type="dxa"/>
          </w:tcPr>
          <w:p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> </w:t>
            </w:r>
            <w:r>
              <w:rPr>
                <w:rFonts w:ascii="Wingdings" w:hAnsi="Wingdings"/>
                <w:sz w:val="16"/>
              </w:rPr>
              <w:t></w:t>
            </w:r>
          </w:p>
          <w:p>
            <w:pPr>
              <w:pStyle w:val="TableParagraph"/>
              <w:spacing w:before="18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78" w:hRule="atLeast"/>
        </w:trPr>
        <w:tc>
          <w:tcPr>
            <w:tcW w:w="1402" w:type="dxa"/>
          </w:tcPr>
          <w:p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10.00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11.00</w:t>
            </w:r>
          </w:p>
        </w:tc>
        <w:tc>
          <w:tcPr>
            <w:tcW w:w="1402" w:type="dxa"/>
          </w:tcPr>
          <w:p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> </w:t>
            </w:r>
            <w:r>
              <w:rPr>
                <w:rFonts w:ascii="Wingdings" w:hAnsi="Wingdings"/>
                <w:sz w:val="16"/>
              </w:rPr>
              <w:t></w:t>
            </w:r>
          </w:p>
          <w:p>
            <w:pPr>
              <w:pStyle w:val="TableParagraph"/>
              <w:spacing w:before="18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80" w:hRule="atLeast"/>
        </w:trPr>
        <w:tc>
          <w:tcPr>
            <w:tcW w:w="1402" w:type="dxa"/>
          </w:tcPr>
          <w:p>
            <w:pPr>
              <w:pStyle w:val="TableParagraph"/>
              <w:spacing w:before="2"/>
              <w:ind w:left="107"/>
              <w:rPr>
                <w:sz w:val="18"/>
              </w:rPr>
            </w:pPr>
            <w:r>
              <w:rPr>
                <w:sz w:val="18"/>
              </w:rPr>
              <w:t>11.00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12.00</w:t>
            </w:r>
          </w:p>
        </w:tc>
        <w:tc>
          <w:tcPr>
            <w:tcW w:w="1402" w:type="dxa"/>
          </w:tcPr>
          <w:p>
            <w:pPr>
              <w:pStyle w:val="TableParagraph"/>
              <w:spacing w:before="3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> </w:t>
            </w:r>
            <w:r>
              <w:rPr>
                <w:rFonts w:ascii="Wingdings" w:hAnsi="Wingdings"/>
                <w:sz w:val="16"/>
              </w:rPr>
              <w:t></w:t>
            </w:r>
          </w:p>
          <w:p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78" w:hRule="atLeast"/>
        </w:trPr>
        <w:tc>
          <w:tcPr>
            <w:tcW w:w="1402" w:type="dxa"/>
          </w:tcPr>
          <w:p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12.00</w:t>
            </w:r>
            <w:r>
              <w:rPr>
                <w:spacing w:val="54"/>
                <w:sz w:val="18"/>
              </w:rPr>
              <w:t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13.00</w:t>
            </w:r>
          </w:p>
        </w:tc>
        <w:tc>
          <w:tcPr>
            <w:tcW w:w="1402" w:type="dxa"/>
          </w:tcPr>
          <w:p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> </w:t>
            </w:r>
            <w:r>
              <w:rPr>
                <w:rFonts w:ascii="Wingdings" w:hAnsi="Wingdings"/>
                <w:sz w:val="16"/>
              </w:rPr>
              <w:t></w:t>
            </w:r>
          </w:p>
          <w:p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19" w:hRule="atLeast"/>
        </w:trPr>
        <w:tc>
          <w:tcPr>
            <w:tcW w:w="1402" w:type="dxa"/>
          </w:tcPr>
          <w:p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1402" w:type="dxa"/>
          </w:tcPr>
          <w:p>
            <w:pPr>
              <w:pStyle w:val="TableParagraph"/>
              <w:ind w:left="110"/>
              <w:rPr>
                <w:sz w:val="16"/>
              </w:rPr>
            </w:pPr>
            <w:r>
              <w:rPr>
                <w:w w:val="100"/>
                <w:sz w:val="16"/>
              </w:rPr>
              <w:t>…</w:t>
            </w:r>
          </w:p>
        </w:tc>
        <w:tc>
          <w:tcPr>
            <w:tcW w:w="141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22" w:hRule="atLeast"/>
        </w:trPr>
        <w:tc>
          <w:tcPr>
            <w:tcW w:w="140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rPr>
          <w:rFonts w:ascii="Wingdings" w:hAnsi="Wingdings"/>
        </w:rPr>
      </w:pPr>
    </w:p>
    <w:p>
      <w:pPr>
        <w:pStyle w:val="BodyText"/>
        <w:spacing w:before="1" w:after="1"/>
        <w:rPr>
          <w:rFonts w:ascii="Wingdings" w:hAnsi="Wingdings"/>
          <w:sz w:val="14"/>
        </w:rPr>
      </w:pPr>
    </w:p>
    <w:tbl>
      <w:tblPr>
        <w:tblW w:w="0" w:type="auto"/>
        <w:jc w:val="left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54"/>
        <w:gridCol w:w="7797"/>
      </w:tblGrid>
      <w:tr>
        <w:trPr>
          <w:trHeight w:val="1327" w:hRule="atLeast"/>
        </w:trPr>
        <w:tc>
          <w:tcPr>
            <w:tcW w:w="2554" w:type="dxa"/>
          </w:tcPr>
          <w:p>
            <w:pPr>
              <w:pStyle w:val="TableParagraph"/>
              <w:spacing w:line="256" w:lineRule="auto" w:before="125"/>
              <w:ind w:left="110" w:right="428"/>
              <w:rPr>
                <w:sz w:val="18"/>
              </w:rPr>
            </w:pPr>
            <w:r>
              <w:rPr>
                <w:sz w:val="18"/>
              </w:rPr>
              <w:t>L’alunno/a frequenta con</w:t>
            </w:r>
            <w:r>
              <w:rPr>
                <w:spacing w:val="-54"/>
                <w:sz w:val="18"/>
              </w:rPr>
              <w:t> </w:t>
            </w:r>
            <w:r>
              <w:rPr>
                <w:sz w:val="18"/>
              </w:rPr>
              <w:t>orario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ridotto?</w:t>
            </w:r>
          </w:p>
        </w:tc>
        <w:tc>
          <w:tcPr>
            <w:tcW w:w="7797" w:type="dxa"/>
          </w:tcPr>
          <w:p>
            <w:pPr>
              <w:pStyle w:val="TableParagraph"/>
              <w:tabs>
                <w:tab w:pos="1824" w:val="left" w:leader="none"/>
                <w:tab w:pos="2891" w:val="left" w:leader="none"/>
                <w:tab w:pos="5453" w:val="left" w:leader="none"/>
              </w:tabs>
              <w:spacing w:before="81"/>
              <w:ind w:left="107" w:right="127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> </w:t>
            </w:r>
            <w:r>
              <w:rPr>
                <w:sz w:val="18"/>
              </w:rPr>
              <w:t>Sì: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è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presente 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scuola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per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settimanali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rispetto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alle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56"/>
                <w:sz w:val="18"/>
              </w:rPr>
              <w:t> </w:t>
            </w:r>
            <w:r>
              <w:rPr>
                <w:sz w:val="18"/>
              </w:rPr>
              <w:t>della classe, nel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periodo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z w:val="18"/>
              </w:rPr>
              <w:t>(indicare il periodo dell’anno scolastico), su richiesta della famiglia e degli</w:t>
            </w:r>
            <w:r>
              <w:rPr>
                <w:spacing w:val="-54"/>
                <w:sz w:val="18"/>
              </w:rPr>
              <w:t> </w:t>
            </w:r>
            <w:r>
              <w:rPr>
                <w:sz w:val="18"/>
              </w:rPr>
              <w:t>specialisti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sanitari,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accordo con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scuola,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seguenti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motivazioni:……………………………..</w:t>
            </w:r>
          </w:p>
          <w:p>
            <w:pPr>
              <w:pStyle w:val="TableParagraph"/>
              <w:spacing w:before="3"/>
              <w:ind w:left="107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………………………………………………………………………………………………………………………………………</w:t>
            </w:r>
          </w:p>
          <w:p>
            <w:pPr>
              <w:pStyle w:val="TableParagraph"/>
              <w:spacing w:before="13"/>
              <w:ind w:left="107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48"/>
                <w:sz w:val="20"/>
              </w:rPr>
              <w:t> </w:t>
            </w:r>
            <w:r>
              <w:rPr>
                <w:sz w:val="18"/>
              </w:rPr>
              <w:t>No,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frequenta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regolarmente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tutte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previste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classe</w:t>
            </w:r>
          </w:p>
        </w:tc>
      </w:tr>
      <w:tr>
        <w:trPr>
          <w:trHeight w:val="1338" w:hRule="atLeast"/>
        </w:trPr>
        <w:tc>
          <w:tcPr>
            <w:tcW w:w="2554" w:type="dxa"/>
          </w:tcPr>
          <w:p>
            <w:pPr>
              <w:pStyle w:val="TableParagraph"/>
              <w:spacing w:line="259" w:lineRule="auto" w:before="122"/>
              <w:ind w:left="110" w:right="503"/>
              <w:rPr>
                <w:sz w:val="18"/>
              </w:rPr>
            </w:pPr>
            <w:r>
              <w:rPr>
                <w:sz w:val="18"/>
              </w:rPr>
              <w:t>L’alunno/a è sempre nel</w:t>
            </w:r>
            <w:r>
              <w:rPr>
                <w:spacing w:val="-54"/>
                <w:sz w:val="18"/>
              </w:rPr>
              <w:t> </w:t>
            </w:r>
            <w:r>
              <w:rPr>
                <w:sz w:val="18"/>
              </w:rPr>
              <w:t>gruppo classe con i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compagni?</w:t>
            </w:r>
          </w:p>
        </w:tc>
        <w:tc>
          <w:tcPr>
            <w:tcW w:w="7797" w:type="dxa"/>
          </w:tcPr>
          <w:p>
            <w:pPr>
              <w:pStyle w:val="TableParagraph"/>
              <w:spacing w:before="79"/>
              <w:ind w:left="107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> </w:t>
            </w:r>
            <w:r>
              <w:rPr>
                <w:sz w:val="18"/>
              </w:rPr>
              <w:t>Sì</w:t>
            </w:r>
          </w:p>
          <w:p>
            <w:pPr>
              <w:pStyle w:val="TableParagraph"/>
              <w:tabs>
                <w:tab w:pos="4320" w:val="left" w:leader="none"/>
              </w:tabs>
              <w:spacing w:before="99"/>
              <w:ind w:left="107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3"/>
                <w:sz w:val="20"/>
              </w:rPr>
              <w:t> </w:t>
            </w:r>
            <w:r>
              <w:rPr>
                <w:sz w:val="18"/>
              </w:rPr>
              <w:t>No,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in base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all’orario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svolge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nel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periodo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z w:val="18"/>
              </w:rPr>
              <w:t>(indicare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periodo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dell’anno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scolastico),</w:t>
            </w:r>
          </w:p>
          <w:p>
            <w:pPr>
              <w:pStyle w:val="TableParagraph"/>
              <w:tabs>
                <w:tab w:pos="747" w:val="left" w:leader="none"/>
                <w:tab w:pos="4932" w:val="left" w:leader="none"/>
              </w:tabs>
              <w:spacing w:before="20"/>
              <w:ind w:left="107"/>
              <w:rPr>
                <w:sz w:val="18"/>
              </w:rPr>
            </w:pPr>
            <w:r>
              <w:rPr>
                <w:position w:val="5"/>
                <w:sz w:val="18"/>
                <w:u w:val="single"/>
              </w:rPr>
              <w:t> </w:t>
              <w:tab/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altri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spazi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le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seguenti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attività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_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con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un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gruppo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compagni</w:t>
            </w:r>
          </w:p>
          <w:p>
            <w:pPr>
              <w:pStyle w:val="TableParagraph"/>
              <w:tabs>
                <w:tab w:pos="7302" w:val="left" w:leader="none"/>
              </w:tabs>
              <w:spacing w:line="230" w:lineRule="atLeast" w:before="3"/>
              <w:ind w:left="107" w:right="482"/>
              <w:rPr>
                <w:sz w:val="18"/>
              </w:rPr>
            </w:pPr>
            <w:r>
              <w:rPr>
                <w:sz w:val="18"/>
              </w:rPr>
              <w:t>ovvero individualmente per le seguenti oggettive, comprovate e particolari circostanze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educative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didattiche</w:t>
            </w:r>
            <w:r>
              <w:rPr>
                <w:sz w:val="18"/>
                <w:u w:val="single"/>
              </w:rPr>
              <w:t> </w:t>
              <w:tab/>
            </w:r>
          </w:p>
        </w:tc>
      </w:tr>
      <w:tr>
        <w:trPr>
          <w:trHeight w:val="707" w:hRule="atLeast"/>
        </w:trPr>
        <w:tc>
          <w:tcPr>
            <w:tcW w:w="2554" w:type="dxa"/>
          </w:tcPr>
          <w:p>
            <w:pPr>
              <w:pStyle w:val="TableParagraph"/>
              <w:spacing w:line="259" w:lineRule="auto" w:before="122"/>
              <w:ind w:left="110" w:right="232"/>
              <w:rPr>
                <w:sz w:val="18"/>
              </w:rPr>
            </w:pPr>
            <w:r>
              <w:rPr>
                <w:sz w:val="18"/>
              </w:rPr>
              <w:t>Insegnante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attività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53"/>
                <w:sz w:val="18"/>
              </w:rPr>
              <w:t> </w:t>
            </w:r>
            <w:r>
              <w:rPr>
                <w:sz w:val="18"/>
              </w:rPr>
              <w:t>sostegno</w:t>
            </w:r>
          </w:p>
        </w:tc>
        <w:tc>
          <w:tcPr>
            <w:tcW w:w="7797" w:type="dxa"/>
          </w:tcPr>
          <w:p>
            <w:pPr>
              <w:pStyle w:val="TableParagraph"/>
              <w:tabs>
                <w:tab w:pos="3153" w:val="left" w:leader="none"/>
              </w:tabs>
              <w:spacing w:before="79"/>
              <w:ind w:left="107"/>
              <w:rPr>
                <w:sz w:val="18"/>
              </w:rPr>
            </w:pPr>
            <w:r>
              <w:rPr>
                <w:sz w:val="18"/>
              </w:rPr>
              <w:t>Numero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settimanali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  <w:u w:val="single"/>
              </w:rPr>
              <w:t> </w:t>
              <w:tab/>
            </w:r>
          </w:p>
        </w:tc>
      </w:tr>
      <w:tr>
        <w:trPr>
          <w:trHeight w:val="845" w:hRule="atLeast"/>
        </w:trPr>
        <w:tc>
          <w:tcPr>
            <w:tcW w:w="2554" w:type="dxa"/>
          </w:tcPr>
          <w:p>
            <w:pPr>
              <w:pStyle w:val="TableParagraph"/>
              <w:spacing w:line="259" w:lineRule="auto" w:before="83"/>
              <w:ind w:left="110" w:right="607"/>
              <w:rPr>
                <w:sz w:val="18"/>
              </w:rPr>
            </w:pPr>
            <w:r>
              <w:rPr>
                <w:sz w:val="18"/>
              </w:rPr>
              <w:t>Risorse destinate agli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di base</w:t>
            </w:r>
          </w:p>
        </w:tc>
        <w:tc>
          <w:tcPr>
            <w:tcW w:w="7797" w:type="dxa"/>
          </w:tcPr>
          <w:p>
            <w:pPr>
              <w:pStyle w:val="TableParagraph"/>
              <w:spacing w:before="83"/>
              <w:ind w:left="107"/>
              <w:rPr>
                <w:sz w:val="18"/>
              </w:rPr>
            </w:pPr>
            <w:r>
              <w:rPr>
                <w:sz w:val="18"/>
              </w:rPr>
              <w:t>Descrizione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servizio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svolto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dai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collaboratori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scolastici………………………</w:t>
            </w:r>
          </w:p>
        </w:tc>
      </w:tr>
      <w:tr>
        <w:trPr>
          <w:trHeight w:val="1077" w:hRule="atLeast"/>
        </w:trPr>
        <w:tc>
          <w:tcPr>
            <w:tcW w:w="2554" w:type="dxa"/>
          </w:tcPr>
          <w:p>
            <w:pPr>
              <w:pStyle w:val="TableParagraph"/>
              <w:spacing w:line="259" w:lineRule="auto" w:before="81"/>
              <w:ind w:left="110" w:right="556"/>
              <w:rPr>
                <w:sz w:val="18"/>
              </w:rPr>
            </w:pPr>
            <w:r>
              <w:rPr>
                <w:sz w:val="18"/>
              </w:rPr>
              <w:t>Risorse professionali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destinate all'assistenza,</w:t>
            </w:r>
            <w:r>
              <w:rPr>
                <w:spacing w:val="-54"/>
                <w:sz w:val="18"/>
              </w:rPr>
              <w:t> </w:t>
            </w:r>
            <w:r>
              <w:rPr>
                <w:sz w:val="18"/>
              </w:rPr>
              <w:t>all'autonomia e/o alla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comunicazione</w:t>
            </w:r>
          </w:p>
        </w:tc>
        <w:tc>
          <w:tcPr>
            <w:tcW w:w="7797" w:type="dxa"/>
          </w:tcPr>
          <w:p>
            <w:pPr>
              <w:pStyle w:val="TableParagraph"/>
              <w:tabs>
                <w:tab w:pos="5752" w:val="left" w:leader="none"/>
                <w:tab w:pos="7267" w:val="left" w:leader="none"/>
              </w:tabs>
              <w:spacing w:line="345" w:lineRule="auto" w:before="81"/>
              <w:ind w:left="107" w:right="517"/>
              <w:rPr>
                <w:rFonts w:ascii="Times New Roman" w:hAnsi="Times New Roman"/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/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figura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  <w:u w:val="single"/>
              </w:rPr>
              <w:t> </w:t>
              <w:tab/>
              <w:tab/>
            </w:r>
            <w:r>
              <w:rPr>
                <w:sz w:val="18"/>
              </w:rPr>
              <w:t> Numero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settimanali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condivise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l’Ente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competente </w:t>
            </w:r>
            <w:r>
              <w:rPr>
                <w:rFonts w:ascii="Times New Roman" w:hAnsi="Times New Roman"/>
                <w:sz w:val="18"/>
                <w:u w:val="single"/>
              </w:rPr>
              <w:t> </w:t>
              <w:tab/>
            </w:r>
          </w:p>
        </w:tc>
      </w:tr>
      <w:tr>
        <w:trPr>
          <w:trHeight w:val="1177" w:hRule="atLeast"/>
        </w:trPr>
        <w:tc>
          <w:tcPr>
            <w:tcW w:w="2554" w:type="dxa"/>
          </w:tcPr>
          <w:p>
            <w:pPr>
              <w:pStyle w:val="TableParagraph"/>
              <w:spacing w:line="256" w:lineRule="auto" w:before="124"/>
              <w:ind w:left="110" w:right="261"/>
              <w:rPr>
                <w:sz w:val="18"/>
              </w:rPr>
            </w:pPr>
            <w:r>
              <w:rPr>
                <w:sz w:val="18"/>
              </w:rPr>
              <w:t>Altre risorse professionali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presenti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nella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scuola/classe</w:t>
            </w:r>
          </w:p>
        </w:tc>
        <w:tc>
          <w:tcPr>
            <w:tcW w:w="7797" w:type="dxa"/>
          </w:tcPr>
          <w:p>
            <w:pPr>
              <w:pStyle w:val="TableParagraph"/>
              <w:spacing w:line="256" w:lineRule="auto" w:before="83"/>
              <w:ind w:left="107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]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docenti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Consiglio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classe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scuola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possesso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titolo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specializzazione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le</w:t>
            </w:r>
            <w:r>
              <w:rPr>
                <w:spacing w:val="-53"/>
                <w:sz w:val="18"/>
              </w:rPr>
              <w:t> </w:t>
            </w:r>
            <w:r>
              <w:rPr>
                <w:sz w:val="18"/>
              </w:rPr>
              <w:t>attività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sostegno</w:t>
            </w:r>
          </w:p>
          <w:p>
            <w:pPr>
              <w:pStyle w:val="TableParagraph"/>
              <w:spacing w:before="85"/>
              <w:ind w:left="107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]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docenti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dell’organico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dell’autonomia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coinvolti/e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progetti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inclusione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specifiche</w:t>
            </w:r>
          </w:p>
          <w:p>
            <w:pPr>
              <w:pStyle w:val="TableParagraph"/>
              <w:spacing w:before="13"/>
              <w:ind w:left="107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rivolte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all’alunno/a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e/o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alla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classe</w:t>
            </w:r>
          </w:p>
        </w:tc>
      </w:tr>
    </w:tbl>
    <w:p>
      <w:pPr>
        <w:spacing w:after="0"/>
        <w:rPr>
          <w:sz w:val="18"/>
        </w:rPr>
        <w:sectPr>
          <w:pgSz w:w="11910" w:h="16840"/>
          <w:pgMar w:header="0" w:footer="655" w:top="1120" w:bottom="840" w:left="560" w:right="340"/>
        </w:sectPr>
      </w:pPr>
    </w:p>
    <w:tbl>
      <w:tblPr>
        <w:tblW w:w="0" w:type="auto"/>
        <w:jc w:val="left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54"/>
        <w:gridCol w:w="7797"/>
      </w:tblGrid>
      <w:tr>
        <w:trPr>
          <w:trHeight w:val="313" w:hRule="atLeast"/>
        </w:trPr>
        <w:tc>
          <w:tcPr>
            <w:tcW w:w="255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97" w:type="dxa"/>
          </w:tcPr>
          <w:p>
            <w:pPr>
              <w:pStyle w:val="TableParagraph"/>
              <w:tabs>
                <w:tab w:pos="2099" w:val="left" w:leader="none"/>
              </w:tabs>
              <w:spacing w:line="214" w:lineRule="exact"/>
              <w:ind w:left="107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]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altro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  <w:u w:val="single"/>
              </w:rPr>
              <w:t> </w:t>
              <w:tab/>
            </w:r>
          </w:p>
        </w:tc>
      </w:tr>
      <w:tr>
        <w:trPr>
          <w:trHeight w:val="864" w:hRule="atLeast"/>
        </w:trPr>
        <w:tc>
          <w:tcPr>
            <w:tcW w:w="2554" w:type="dxa"/>
          </w:tcPr>
          <w:p>
            <w:pPr>
              <w:pStyle w:val="TableParagraph"/>
              <w:spacing w:line="259" w:lineRule="auto" w:before="119"/>
              <w:ind w:left="110" w:right="152"/>
              <w:rPr>
                <w:sz w:val="18"/>
              </w:rPr>
            </w:pPr>
            <w:r>
              <w:rPr>
                <w:sz w:val="18"/>
              </w:rPr>
              <w:t>Uscite didattiche, visite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guidate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viaggi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istruzione</w:t>
            </w:r>
          </w:p>
        </w:tc>
        <w:tc>
          <w:tcPr>
            <w:tcW w:w="7797" w:type="dxa"/>
          </w:tcPr>
          <w:p>
            <w:pPr>
              <w:pStyle w:val="TableParagraph"/>
              <w:spacing w:line="259" w:lineRule="auto" w:before="78"/>
              <w:ind w:left="107" w:right="436"/>
              <w:rPr>
                <w:sz w:val="18"/>
              </w:rPr>
            </w:pPr>
            <w:r>
              <w:rPr>
                <w:sz w:val="18"/>
              </w:rPr>
              <w:t>Interventi previsti per consentire all’alunno/a di partecipare alle uscite didattiche, alle visite</w:t>
            </w:r>
            <w:r>
              <w:rPr>
                <w:spacing w:val="-54"/>
                <w:sz w:val="18"/>
              </w:rPr>
              <w:t> </w:t>
            </w:r>
            <w:r>
              <w:rPr>
                <w:sz w:val="18"/>
              </w:rPr>
              <w:t>guidate e ai viaggi di istruzione organizzati per la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classe……………………………………………………………………</w:t>
            </w:r>
          </w:p>
        </w:tc>
      </w:tr>
      <w:tr>
        <w:trPr>
          <w:trHeight w:val="1173" w:hRule="atLeast"/>
        </w:trPr>
        <w:tc>
          <w:tcPr>
            <w:tcW w:w="2554" w:type="dxa"/>
          </w:tcPr>
          <w:p>
            <w:pPr>
              <w:pStyle w:val="TableParagraph"/>
              <w:spacing w:line="259" w:lineRule="auto" w:before="78"/>
              <w:ind w:left="110" w:right="195"/>
              <w:rPr>
                <w:sz w:val="18"/>
              </w:rPr>
            </w:pPr>
            <w:r>
              <w:rPr>
                <w:sz w:val="18"/>
              </w:rPr>
              <w:t>Strategie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per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prevenzione</w:t>
            </w:r>
            <w:r>
              <w:rPr>
                <w:spacing w:val="-53"/>
                <w:sz w:val="18"/>
              </w:rPr>
              <w:t> </w:t>
            </w:r>
            <w:r>
              <w:rPr>
                <w:sz w:val="18"/>
              </w:rPr>
              <w:t>e l’eventuale gestione di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situazioni e comportamenti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problematici</w:t>
            </w:r>
          </w:p>
        </w:tc>
        <w:tc>
          <w:tcPr>
            <w:tcW w:w="7797" w:type="dxa"/>
          </w:tcPr>
          <w:p>
            <w:pPr>
              <w:pStyle w:val="TableParagraph"/>
              <w:rPr>
                <w:rFonts w:ascii="Wingdings" w:hAnsi="Wingdings"/>
                <w:sz w:val="20"/>
              </w:rPr>
            </w:pPr>
          </w:p>
          <w:p>
            <w:pPr>
              <w:pStyle w:val="TableParagraph"/>
              <w:rPr>
                <w:rFonts w:ascii="Wingdings" w:hAnsi="Wingdings"/>
                <w:sz w:val="20"/>
              </w:rPr>
            </w:pPr>
          </w:p>
          <w:p>
            <w:pPr>
              <w:pStyle w:val="TableParagraph"/>
              <w:rPr>
                <w:rFonts w:ascii="Wingdings" w:hAnsi="Wingdings"/>
                <w:sz w:val="20"/>
              </w:rPr>
            </w:pPr>
          </w:p>
          <w:p>
            <w:pPr>
              <w:pStyle w:val="TableParagraph"/>
              <w:rPr>
                <w:rFonts w:ascii="Wingdings" w:hAnsi="Wingdings"/>
                <w:sz w:val="20"/>
              </w:rPr>
            </w:pPr>
          </w:p>
          <w:p>
            <w:pPr>
              <w:pStyle w:val="TableParagraph"/>
              <w:spacing w:before="11"/>
              <w:rPr>
                <w:rFonts w:ascii="Wingdings" w:hAnsi="Wingdings"/>
                <w:sz w:val="21"/>
              </w:rPr>
            </w:pPr>
          </w:p>
          <w:p>
            <w:pPr>
              <w:pStyle w:val="TableParagraph"/>
              <w:spacing w:line="20" w:lineRule="exact"/>
              <w:ind w:left="101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sz w:val="2"/>
              </w:rPr>
              <w:pict>
                <v:group style="width:349.1pt;height:.6pt;mso-position-horizontal-relative:char;mso-position-vertical-relative:line" coordorigin="0,0" coordsize="6982,12">
                  <v:line style="position:absolute" from="0,6" to="6982,6" stroked="true" strokeweight=".567pt" strokecolor="#000000">
                    <v:stroke dashstyle="solid"/>
                  </v:line>
                </v:group>
              </w:pict>
            </w:r>
            <w:r>
              <w:rPr>
                <w:rFonts w:ascii="Wingdings" w:hAnsi="Wingdings"/>
                <w:sz w:val="2"/>
              </w:rPr>
            </w:r>
          </w:p>
        </w:tc>
      </w:tr>
      <w:tr>
        <w:trPr>
          <w:trHeight w:val="942" w:hRule="atLeast"/>
        </w:trPr>
        <w:tc>
          <w:tcPr>
            <w:tcW w:w="2554" w:type="dxa"/>
          </w:tcPr>
          <w:p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progetti</w:t>
            </w:r>
          </w:p>
          <w:p>
            <w:pPr>
              <w:pStyle w:val="TableParagraph"/>
              <w:spacing w:before="18"/>
              <w:ind w:left="110"/>
              <w:rPr>
                <w:sz w:val="18"/>
              </w:rPr>
            </w:pPr>
            <w:r>
              <w:rPr>
                <w:sz w:val="18"/>
              </w:rPr>
              <w:t>sull’inclusione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rivolti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alla</w:t>
            </w:r>
          </w:p>
          <w:p>
            <w:pPr>
              <w:pStyle w:val="TableParagraph"/>
              <w:spacing w:before="15"/>
              <w:ind w:left="110"/>
              <w:rPr>
                <w:sz w:val="18"/>
              </w:rPr>
            </w:pPr>
            <w:r>
              <w:rPr>
                <w:sz w:val="18"/>
              </w:rPr>
              <w:t>classe</w:t>
            </w:r>
          </w:p>
        </w:tc>
        <w:tc>
          <w:tcPr>
            <w:tcW w:w="7797" w:type="dxa"/>
          </w:tcPr>
          <w:p>
            <w:pPr>
              <w:pStyle w:val="TableParagraph"/>
              <w:rPr>
                <w:rFonts w:ascii="Wingdings" w:hAnsi="Wingdings"/>
                <w:sz w:val="20"/>
              </w:rPr>
            </w:pPr>
          </w:p>
          <w:p>
            <w:pPr>
              <w:pStyle w:val="TableParagraph"/>
              <w:rPr>
                <w:rFonts w:ascii="Wingdings" w:hAnsi="Wingdings"/>
                <w:sz w:val="20"/>
              </w:rPr>
            </w:pPr>
          </w:p>
          <w:p>
            <w:pPr>
              <w:pStyle w:val="TableParagraph"/>
              <w:spacing w:before="2" w:after="1"/>
              <w:rPr>
                <w:rFonts w:ascii="Wingdings" w:hAnsi="Wingdings"/>
                <w:sz w:val="20"/>
              </w:rPr>
            </w:pPr>
          </w:p>
          <w:p>
            <w:pPr>
              <w:pStyle w:val="TableParagraph"/>
              <w:spacing w:line="20" w:lineRule="exact"/>
              <w:ind w:left="101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sz w:val="2"/>
              </w:rPr>
              <w:pict>
                <v:group style="width:349.1pt;height:.6pt;mso-position-horizontal-relative:char;mso-position-vertical-relative:line" coordorigin="0,0" coordsize="6982,12">
                  <v:line style="position:absolute" from="0,6" to="6982,6" stroked="true" strokeweight=".567pt" strokecolor="#000000">
                    <v:stroke dashstyle="solid"/>
                  </v:line>
                </v:group>
              </w:pict>
            </w:r>
            <w:r>
              <w:rPr>
                <w:rFonts w:ascii="Wingdings" w:hAnsi="Wingdings"/>
                <w:sz w:val="2"/>
              </w:rPr>
            </w:r>
          </w:p>
        </w:tc>
      </w:tr>
      <w:tr>
        <w:trPr>
          <w:trHeight w:val="400" w:hRule="atLeast"/>
        </w:trPr>
        <w:tc>
          <w:tcPr>
            <w:tcW w:w="2554" w:type="dxa"/>
          </w:tcPr>
          <w:p>
            <w:pPr>
              <w:pStyle w:val="TableParagraph"/>
              <w:spacing w:before="78"/>
              <w:ind w:left="110"/>
              <w:rPr>
                <w:sz w:val="18"/>
              </w:rPr>
            </w:pPr>
            <w:r>
              <w:rPr>
                <w:sz w:val="18"/>
              </w:rPr>
              <w:t>Trasporto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Scolastico</w:t>
            </w:r>
          </w:p>
        </w:tc>
        <w:tc>
          <w:tcPr>
            <w:tcW w:w="7797" w:type="dxa"/>
          </w:tcPr>
          <w:p>
            <w:pPr>
              <w:pStyle w:val="TableParagraph"/>
              <w:tabs>
                <w:tab w:pos="6710" w:val="left" w:leader="none"/>
              </w:tabs>
              <w:spacing w:before="97"/>
              <w:ind w:left="107"/>
              <w:rPr>
                <w:sz w:val="18"/>
              </w:rPr>
            </w:pPr>
            <w:r>
              <w:rPr>
                <w:sz w:val="18"/>
              </w:rPr>
              <w:t>Indicare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svolgimento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servizio</w:t>
            </w:r>
            <w:r>
              <w:rPr>
                <w:sz w:val="18"/>
                <w:u w:val="single"/>
              </w:rPr>
              <w:t> </w:t>
              <w:tab/>
            </w:r>
          </w:p>
        </w:tc>
      </w:tr>
    </w:tbl>
    <w:p>
      <w:pPr>
        <w:pStyle w:val="BodyText"/>
        <w:spacing w:before="3"/>
        <w:rPr>
          <w:rFonts w:ascii="Wingdings" w:hAnsi="Wingdings"/>
          <w:sz w:val="25"/>
        </w:rPr>
      </w:pPr>
      <w:r>
        <w:rPr/>
        <w:drawing>
          <wp:anchor distT="0" distB="0" distL="0" distR="0" allowOverlap="1" layoutInCell="1" locked="0" behindDoc="0" simplePos="0" relativeHeight="15750144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99" w:after="17"/>
        <w:ind w:left="147" w:right="0" w:firstLine="0"/>
        <w:jc w:val="left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attività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extrascolastiche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attive</w:t>
      </w:r>
    </w:p>
    <w:tbl>
      <w:tblPr>
        <w:tblW w:w="0" w:type="auto"/>
        <w:jc w:val="left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68"/>
        <w:gridCol w:w="715"/>
        <w:gridCol w:w="1406"/>
        <w:gridCol w:w="3379"/>
        <w:gridCol w:w="2580"/>
      </w:tblGrid>
      <w:tr>
        <w:trPr>
          <w:trHeight w:val="1068" w:hRule="atLeast"/>
        </w:trPr>
        <w:tc>
          <w:tcPr>
            <w:tcW w:w="2268" w:type="dxa"/>
          </w:tcPr>
          <w:p>
            <w:pPr>
              <w:pStyle w:val="TableParagraph"/>
              <w:spacing w:line="256" w:lineRule="auto" w:before="2"/>
              <w:ind w:left="110" w:right="560"/>
              <w:rPr>
                <w:sz w:val="18"/>
              </w:rPr>
            </w:pPr>
            <w:r>
              <w:rPr>
                <w:sz w:val="18"/>
              </w:rPr>
              <w:t>Attività terapeutico-</w:t>
            </w:r>
            <w:r>
              <w:rPr>
                <w:spacing w:val="-54"/>
                <w:sz w:val="18"/>
              </w:rPr>
              <w:t> </w:t>
            </w:r>
            <w:r>
              <w:rPr>
                <w:sz w:val="18"/>
              </w:rPr>
              <w:t>riabilitative</w:t>
            </w:r>
          </w:p>
        </w:tc>
        <w:tc>
          <w:tcPr>
            <w:tcW w:w="715" w:type="dxa"/>
          </w:tcPr>
          <w:p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n°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ore</w:t>
            </w:r>
          </w:p>
        </w:tc>
        <w:tc>
          <w:tcPr>
            <w:tcW w:w="1406" w:type="dxa"/>
          </w:tcPr>
          <w:p>
            <w:pPr>
              <w:pStyle w:val="TableParagraph"/>
              <w:ind w:left="111"/>
              <w:rPr>
                <w:sz w:val="18"/>
              </w:rPr>
            </w:pPr>
            <w:r>
              <w:rPr>
                <w:sz w:val="18"/>
              </w:rPr>
              <w:t>struttura</w:t>
            </w:r>
          </w:p>
        </w:tc>
        <w:tc>
          <w:tcPr>
            <w:tcW w:w="3379" w:type="dxa"/>
          </w:tcPr>
          <w:p>
            <w:pPr>
              <w:pStyle w:val="TableParagraph"/>
              <w:spacing w:line="256" w:lineRule="auto" w:before="2"/>
              <w:ind w:left="111" w:right="726"/>
              <w:rPr>
                <w:sz w:val="18"/>
              </w:rPr>
            </w:pPr>
            <w:r>
              <w:rPr>
                <w:sz w:val="18"/>
              </w:rPr>
              <w:t>Obiettivi perseguiti ed eventuali</w:t>
            </w:r>
            <w:r>
              <w:rPr>
                <w:spacing w:val="-55"/>
                <w:sz w:val="18"/>
              </w:rPr>
              <w:t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PEI</w:t>
            </w:r>
          </w:p>
        </w:tc>
        <w:tc>
          <w:tcPr>
            <w:tcW w:w="2580" w:type="dxa"/>
          </w:tcPr>
          <w:p>
            <w:pPr>
              <w:pStyle w:val="TableParagraph"/>
              <w:spacing w:before="2"/>
              <w:ind w:left="112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>
            <w:pPr>
              <w:pStyle w:val="TableParagraph"/>
              <w:spacing w:before="18"/>
              <w:ind w:left="112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utili)</w:t>
            </w:r>
          </w:p>
        </w:tc>
      </w:tr>
      <w:tr>
        <w:trPr>
          <w:trHeight w:val="1331" w:hRule="atLeast"/>
        </w:trPr>
        <w:tc>
          <w:tcPr>
            <w:tcW w:w="2268" w:type="dxa"/>
          </w:tcPr>
          <w:p>
            <w:pPr>
              <w:pStyle w:val="TableParagraph"/>
              <w:spacing w:line="259" w:lineRule="auto" w:before="2"/>
              <w:ind w:left="110" w:right="136"/>
              <w:rPr>
                <w:sz w:val="18"/>
              </w:rPr>
            </w:pPr>
            <w:r>
              <w:rPr>
                <w:sz w:val="18"/>
              </w:rPr>
              <w:t>Attività extrascolastiche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tipo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formale,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informale</w:t>
            </w:r>
            <w:r>
              <w:rPr>
                <w:spacing w:val="-53"/>
                <w:sz w:val="18"/>
              </w:rPr>
              <w:t> </w:t>
            </w:r>
            <w:r>
              <w:rPr>
                <w:sz w:val="18"/>
              </w:rPr>
              <w:t>e non formale (es: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attività ludico/ricreative,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motorie,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artistiche,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etc.)</w:t>
            </w:r>
          </w:p>
        </w:tc>
        <w:tc>
          <w:tcPr>
            <w:tcW w:w="71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6" w:type="dxa"/>
          </w:tcPr>
          <w:p>
            <w:pPr>
              <w:pStyle w:val="TableParagraph"/>
              <w:spacing w:line="217" w:lineRule="exact"/>
              <w:ind w:left="111"/>
              <w:rPr>
                <w:sz w:val="18"/>
              </w:rPr>
            </w:pPr>
            <w:r>
              <w:rPr>
                <w:sz w:val="18"/>
              </w:rPr>
              <w:t>supporto</w:t>
            </w:r>
          </w:p>
        </w:tc>
        <w:tc>
          <w:tcPr>
            <w:tcW w:w="3379" w:type="dxa"/>
          </w:tcPr>
          <w:p>
            <w:pPr>
              <w:pStyle w:val="TableParagraph"/>
              <w:spacing w:line="254" w:lineRule="auto" w:before="2"/>
              <w:ind w:left="111" w:right="738"/>
              <w:rPr>
                <w:sz w:val="18"/>
              </w:rPr>
            </w:pPr>
            <w:r>
              <w:rPr>
                <w:sz w:val="18"/>
              </w:rPr>
              <w:t>Obiettivi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perseguiti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ed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eventuali</w:t>
            </w:r>
            <w:r>
              <w:rPr>
                <w:spacing w:val="-53"/>
                <w:sz w:val="18"/>
              </w:rPr>
              <w:t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PEI</w:t>
            </w:r>
          </w:p>
        </w:tc>
        <w:tc>
          <w:tcPr>
            <w:tcW w:w="2580" w:type="dxa"/>
          </w:tcPr>
          <w:p>
            <w:pPr>
              <w:pStyle w:val="TableParagraph"/>
              <w:spacing w:before="2"/>
              <w:ind w:left="112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>
            <w:pPr>
              <w:pStyle w:val="TableParagraph"/>
              <w:spacing w:before="15"/>
              <w:ind w:left="112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utili)</w:t>
            </w:r>
          </w:p>
        </w:tc>
      </w:tr>
    </w:tbl>
    <w:p>
      <w:pPr>
        <w:tabs>
          <w:tab w:pos="5812" w:val="left" w:leader="none"/>
          <w:tab w:pos="7728" w:val="left" w:leader="none"/>
        </w:tabs>
        <w:spacing w:before="121" w:after="19"/>
        <w:ind w:left="147" w:right="0" w:firstLine="0"/>
        <w:jc w:val="left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intermedia</w:t>
        <w:tab/>
      </w:r>
      <w:r>
        <w:rPr>
          <w:sz w:val="18"/>
        </w:rPr>
        <w:t>Data: </w:t>
      </w:r>
      <w:r>
        <w:rPr>
          <w:sz w:val="18"/>
          <w:u w:val="single"/>
        </w:rPr>
        <w:t> </w:t>
        <w:tab/>
      </w:r>
    </w:p>
    <w:p>
      <w:pPr>
        <w:pStyle w:val="BodyText"/>
        <w:ind w:left="397"/>
      </w:pPr>
      <w:r>
        <w:rPr/>
        <w:pict>
          <v:group style="width:525.1pt;height:64.1pt;mso-position-horizontal-relative:char;mso-position-vertical-relative:line" coordorigin="0,0" coordsize="10502,1282">
            <v:shape style="position:absolute;left:9;top:0;width:10493;height:1282" coordorigin="10,0" coordsize="10493,1282" path="m2420,0l2410,0,10,0,10,10,2410,10,2410,1272,10,1272,10,1282,2410,1282,2420,1282,2420,1272,2420,10,2420,10,2420,0xm10492,1272l2420,1272,2420,1282,10492,1282,10492,1272xm10492,0l2420,0,2420,10,10492,10,10492,0xm10502,0l10492,0,10492,10,10492,10,10492,1272,10492,1282,10502,1282,10502,1272,10502,10,10502,10,10502,0xe" filled="true" fillcolor="#000000" stroked="false">
              <v:path arrowok="t"/>
              <v:fill type="solid"/>
            </v:shape>
            <v:shape style="position:absolute;left:4;top:4;width:2410;height:1273" type="#_x0000_t202" filled="false" stroked="true" strokeweight=".48pt" strokecolor="#000000">
              <v:textbox inset="0,0,0,0">
                <w:txbxContent>
                  <w:p>
                    <w:pPr>
                      <w:spacing w:line="254" w:lineRule="auto" w:before="122"/>
                      <w:ind w:left="105" w:right="215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Specificare</w:t>
                    </w:r>
                    <w:r>
                      <w:rPr>
                        <w:spacing w:val="-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i</w:t>
                    </w:r>
                    <w:r>
                      <w:rPr>
                        <w:spacing w:val="-6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punti</w:t>
                    </w:r>
                    <w:r>
                      <w:rPr>
                        <w:spacing w:val="-5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oggetto</w:t>
                    </w:r>
                    <w:r>
                      <w:rPr>
                        <w:spacing w:val="-5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di</w:t>
                    </w:r>
                    <w:r>
                      <w:rPr>
                        <w:spacing w:val="-2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eventuale</w:t>
                    </w:r>
                    <w:r>
                      <w:rPr>
                        <w:spacing w:val="-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revisione</w:t>
                    </w:r>
                  </w:p>
                </w:txbxContent>
              </v:textbox>
              <v:stroke dashstyle="solid"/>
              <w10:wrap type="none"/>
            </v:shape>
          </v:group>
        </w:pict>
      </w:r>
      <w:r>
        <w:rPr/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"/>
        <w:rPr>
          <w:sz w:val="23"/>
        </w:rPr>
      </w:pPr>
    </w:p>
    <w:p>
      <w:pPr>
        <w:pStyle w:val="ListParagraph"/>
        <w:numPr>
          <w:ilvl w:val="0"/>
          <w:numId w:val="1"/>
        </w:numPr>
        <w:tabs>
          <w:tab w:pos="749" w:val="left" w:leader="none"/>
        </w:tabs>
        <w:spacing w:line="240" w:lineRule="auto" w:before="99" w:after="0"/>
        <w:ind w:left="791" w:right="1587" w:hanging="361"/>
        <w:jc w:val="left"/>
        <w:rPr>
          <w:b/>
          <w:sz w:val="18"/>
        </w:rPr>
      </w:pPr>
      <w:r>
        <w:rPr>
          <w:b/>
          <w:sz w:val="20"/>
        </w:rPr>
        <w:t>CERTIFICAZIONE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DELLE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COMPETENZE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con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eventuali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note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esplicative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(D.M.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742/2017)</w:t>
      </w:r>
      <w:r>
        <w:rPr>
          <w:b/>
          <w:spacing w:val="-55"/>
          <w:sz w:val="20"/>
        </w:rPr>
        <w:t> </w:t>
      </w:r>
      <w:r>
        <w:rPr>
          <w:b/>
          <w:sz w:val="20"/>
        </w:rPr>
        <w:t>[solo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per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alunni/e in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uscita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dalle classi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terze]</w:t>
      </w:r>
    </w:p>
    <w:p>
      <w:pPr>
        <w:pStyle w:val="BodyText"/>
        <w:rPr>
          <w:b/>
        </w:rPr>
      </w:pPr>
    </w:p>
    <w:tbl>
      <w:tblPr>
        <w:tblW w:w="0" w:type="auto"/>
        <w:jc w:val="left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964"/>
        <w:gridCol w:w="5386"/>
      </w:tblGrid>
      <w:tr>
        <w:trPr>
          <w:trHeight w:val="460" w:hRule="atLeast"/>
        </w:trPr>
        <w:tc>
          <w:tcPr>
            <w:tcW w:w="4964" w:type="dxa"/>
          </w:tcPr>
          <w:p>
            <w:pPr>
              <w:pStyle w:val="TableParagraph"/>
              <w:ind w:left="1293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Competenze</w:t>
            </w:r>
            <w:r>
              <w:rPr>
                <w:rFonts w:ascii="Times New Roman"/>
                <w:b/>
                <w:spacing w:val="-2"/>
                <w:sz w:val="20"/>
              </w:rPr>
              <w:t> </w:t>
            </w:r>
            <w:r>
              <w:rPr>
                <w:rFonts w:ascii="Times New Roman"/>
                <w:b/>
                <w:sz w:val="20"/>
              </w:rPr>
              <w:t>chiave</w:t>
            </w:r>
            <w:r>
              <w:rPr>
                <w:rFonts w:ascii="Times New Roman"/>
                <w:b/>
                <w:spacing w:val="-2"/>
                <w:sz w:val="20"/>
              </w:rPr>
              <w:t> </w:t>
            </w:r>
            <w:r>
              <w:rPr>
                <w:rFonts w:ascii="Times New Roman"/>
                <w:b/>
                <w:sz w:val="20"/>
              </w:rPr>
              <w:t>europee</w:t>
            </w:r>
          </w:p>
        </w:tc>
        <w:tc>
          <w:tcPr>
            <w:tcW w:w="5386" w:type="dxa"/>
          </w:tcPr>
          <w:p>
            <w:pPr>
              <w:pStyle w:val="TableParagraph"/>
              <w:spacing w:line="230" w:lineRule="atLeast"/>
              <w:ind w:left="1044" w:right="1032" w:firstLine="2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Competenze dal Profilo dello studente</w:t>
            </w:r>
            <w:r>
              <w:rPr>
                <w:rFonts w:ascii="Times New Roman"/>
                <w:b/>
                <w:spacing w:val="-47"/>
                <w:sz w:val="20"/>
              </w:rPr>
              <w:t> </w:t>
            </w:r>
            <w:r>
              <w:rPr>
                <w:rFonts w:ascii="Times New Roman"/>
                <w:b/>
                <w:sz w:val="20"/>
              </w:rPr>
              <w:t>al</w:t>
            </w:r>
            <w:r>
              <w:rPr>
                <w:rFonts w:ascii="Times New Roman"/>
                <w:b/>
                <w:spacing w:val="-4"/>
                <w:sz w:val="20"/>
              </w:rPr>
              <w:t> </w:t>
            </w:r>
            <w:r>
              <w:rPr>
                <w:rFonts w:ascii="Times New Roman"/>
                <w:b/>
                <w:sz w:val="20"/>
              </w:rPr>
              <w:t>termine</w:t>
            </w:r>
            <w:r>
              <w:rPr>
                <w:rFonts w:ascii="Times New Roman"/>
                <w:b/>
                <w:spacing w:val="-4"/>
                <w:sz w:val="20"/>
              </w:rPr>
              <w:t> </w:t>
            </w:r>
            <w:r>
              <w:rPr>
                <w:rFonts w:ascii="Times New Roman"/>
                <w:b/>
                <w:sz w:val="20"/>
              </w:rPr>
              <w:t>del</w:t>
            </w:r>
            <w:r>
              <w:rPr>
                <w:rFonts w:ascii="Times New Roman"/>
                <w:b/>
                <w:spacing w:val="-2"/>
                <w:sz w:val="20"/>
              </w:rPr>
              <w:t> </w:t>
            </w:r>
            <w:r>
              <w:rPr>
                <w:rFonts w:ascii="Times New Roman"/>
                <w:b/>
                <w:sz w:val="20"/>
              </w:rPr>
              <w:t>primo</w:t>
            </w:r>
            <w:r>
              <w:rPr>
                <w:rFonts w:ascii="Times New Roman"/>
                <w:b/>
                <w:spacing w:val="-2"/>
                <w:sz w:val="20"/>
              </w:rPr>
              <w:t> </w:t>
            </w:r>
            <w:r>
              <w:rPr>
                <w:rFonts w:ascii="Times New Roman"/>
                <w:b/>
                <w:sz w:val="20"/>
              </w:rPr>
              <w:t>ciclo</w:t>
            </w:r>
            <w:r>
              <w:rPr>
                <w:rFonts w:ascii="Times New Roman"/>
                <w:b/>
                <w:spacing w:val="-2"/>
                <w:sz w:val="20"/>
              </w:rPr>
              <w:t> </w:t>
            </w:r>
            <w:r>
              <w:rPr>
                <w:rFonts w:ascii="Times New Roman"/>
                <w:b/>
                <w:sz w:val="20"/>
              </w:rPr>
              <w:t>di</w:t>
            </w:r>
            <w:r>
              <w:rPr>
                <w:rFonts w:ascii="Times New Roman"/>
                <w:b/>
                <w:spacing w:val="-6"/>
                <w:sz w:val="20"/>
              </w:rPr>
              <w:t> </w:t>
            </w:r>
            <w:r>
              <w:rPr>
                <w:rFonts w:ascii="Times New Roman"/>
                <w:b/>
                <w:sz w:val="20"/>
              </w:rPr>
              <w:t>istruzione</w:t>
            </w:r>
          </w:p>
        </w:tc>
      </w:tr>
      <w:tr>
        <w:trPr>
          <w:trHeight w:val="1499" w:hRule="atLeast"/>
        </w:trPr>
        <w:tc>
          <w:tcPr>
            <w:tcW w:w="10350" w:type="dxa"/>
            <w:gridSpan w:val="2"/>
          </w:tcPr>
          <w:p>
            <w:pPr>
              <w:pStyle w:val="TableParagraph"/>
              <w:spacing w:before="120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NOTE</w:t>
            </w:r>
            <w:r>
              <w:rPr>
                <w:rFonts w:ascii="Times New Roman"/>
                <w:b/>
                <w:spacing w:val="-2"/>
                <w:sz w:val="20"/>
              </w:rPr>
              <w:t> </w:t>
            </w:r>
            <w:r>
              <w:rPr>
                <w:rFonts w:ascii="Times New Roman"/>
                <w:b/>
                <w:sz w:val="20"/>
              </w:rPr>
              <w:t>ESPLICATIVE</w:t>
            </w:r>
          </w:p>
          <w:p>
            <w:pPr>
              <w:pStyle w:val="TableParagraph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……………………………………………………………………………………………………………………………..</w:t>
            </w:r>
          </w:p>
          <w:p>
            <w:pPr>
              <w:pStyle w:val="TableParagraph"/>
              <w:spacing w:before="11"/>
              <w:rPr>
                <w:b/>
                <w:sz w:val="18"/>
              </w:rPr>
            </w:pPr>
          </w:p>
          <w:p>
            <w:pPr>
              <w:pStyle w:val="TableParagraph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……………………………………………………………………………………………………………………………..</w:t>
            </w:r>
          </w:p>
          <w:p>
            <w:pPr>
              <w:pStyle w:val="TableParagraph"/>
              <w:spacing w:before="2"/>
              <w:rPr>
                <w:b/>
                <w:sz w:val="19"/>
              </w:rPr>
            </w:pPr>
          </w:p>
          <w:p>
            <w:pPr>
              <w:pStyle w:val="TableParagraph"/>
              <w:spacing w:line="210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……………………………………………………………………………………………………………………………..</w:t>
            </w:r>
          </w:p>
        </w:tc>
      </w:tr>
    </w:tbl>
    <w:p>
      <w:pPr>
        <w:spacing w:after="0" w:line="210" w:lineRule="exact"/>
        <w:rPr>
          <w:rFonts w:ascii="Times New Roman" w:hAnsi="Times New Roman"/>
          <w:sz w:val="20"/>
        </w:rPr>
        <w:sectPr>
          <w:pgSz w:w="11910" w:h="16840"/>
          <w:pgMar w:header="0" w:footer="655" w:top="1120" w:bottom="1060" w:left="560" w:right="340"/>
        </w:sectPr>
      </w:pPr>
    </w:p>
    <w:p>
      <w:pPr>
        <w:pStyle w:val="Heading1"/>
        <w:numPr>
          <w:ilvl w:val="0"/>
          <w:numId w:val="1"/>
        </w:numPr>
        <w:tabs>
          <w:tab w:pos="667" w:val="left" w:leader="none"/>
        </w:tabs>
        <w:spacing w:line="240" w:lineRule="auto" w:before="76" w:after="0"/>
        <w:ind w:left="666" w:right="0" w:hanging="452"/>
        <w:jc w:val="left"/>
      </w:pPr>
      <w:r>
        <w:rPr/>
        <w:pict>
          <v:rect style="position:absolute;margin-left:37.32pt;margin-top:20.485832pt;width:531.22pt;height:.48pt;mso-position-horizontal-relative:page;mso-position-vertical-relative:paragraph;z-index:-15706624;mso-wrap-distance-left:0;mso-wrap-distance-right:0" filled="true" fillcolor="#000000" stroked="false">
            <v:fill type="solid"/>
            <w10:wrap type="topAndBottom"/>
          </v:rect>
        </w:pict>
      </w:r>
      <w:r>
        <w:rPr/>
        <w:pict>
          <v:group style="position:absolute;margin-left:54.959999pt;margin-top:28.885832pt;width:503.9pt;height:88.7pt;mso-position-horizontal-relative:page;mso-position-vertical-relative:paragraph;z-index:-15706112;mso-wrap-distance-left:0;mso-wrap-distance-right:0" coordorigin="1099,578" coordsize="10078,1774">
            <v:shape style="position:absolute;left:1108;top:577;width:10068;height:1774" coordorigin="1109,578" coordsize="10068,1774" path="m3947,578l3937,578,1109,578,1109,587,3937,587,3937,2342,1109,2342,1109,2352,3937,2352,3947,2352,3947,2342,3947,587,3947,587,3947,578xm11176,578l11167,578,3947,578,3947,587,11167,587,11167,2342,3947,2342,3947,2352,11167,2352,11176,2352,11176,2342,11176,587,11176,587,11176,578xe" filled="true" fillcolor="#000000" stroked="false">
              <v:path arrowok="t"/>
              <v:fill type="solid"/>
            </v:shape>
            <v:shape style="position:absolute;left:1104;top:582;width:2838;height:1765" type="#_x0000_t202" filled="false" stroked="true" strokeweight=".48pt" strokecolor="#000000">
              <v:textbox inset="0,0,0,0">
                <w:txbxContent>
                  <w:p>
                    <w:pPr>
                      <w:spacing w:before="2"/>
                      <w:ind w:left="105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pacing w:val="-4"/>
                        <w:sz w:val="20"/>
                      </w:rPr>
                      <w:t>Verifica</w:t>
                    </w:r>
                    <w:r>
                      <w:rPr>
                        <w:spacing w:val="-10"/>
                        <w:sz w:val="20"/>
                      </w:rPr>
                      <w:t> </w:t>
                    </w:r>
                    <w:r>
                      <w:rPr>
                        <w:spacing w:val="-3"/>
                        <w:sz w:val="20"/>
                      </w:rPr>
                      <w:t>finale</w:t>
                    </w:r>
                    <w:r>
                      <w:rPr>
                        <w:spacing w:val="-9"/>
                        <w:sz w:val="20"/>
                      </w:rPr>
                      <w:t> </w:t>
                    </w:r>
                    <w:r>
                      <w:rPr>
                        <w:spacing w:val="-3"/>
                        <w:sz w:val="20"/>
                      </w:rPr>
                      <w:t>del</w:t>
                    </w:r>
                    <w:r>
                      <w:rPr>
                        <w:spacing w:val="-12"/>
                        <w:sz w:val="20"/>
                      </w:rPr>
                      <w:t> </w:t>
                    </w:r>
                    <w:r>
                      <w:rPr>
                        <w:spacing w:val="-3"/>
                        <w:sz w:val="20"/>
                      </w:rPr>
                      <w:t>PEI.</w:t>
                    </w:r>
                  </w:p>
                  <w:p>
                    <w:pPr>
                      <w:spacing w:line="259" w:lineRule="auto" w:before="181"/>
                      <w:ind w:left="105" w:right="235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Valutazione globale dei risultati</w:t>
                    </w:r>
                    <w:r>
                      <w:rPr>
                        <w:spacing w:val="-55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raggiunti (con riferimento agli</w:t>
                    </w:r>
                    <w:r>
                      <w:rPr>
                        <w:spacing w:val="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elementi di verifica delle varie</w:t>
                    </w:r>
                    <w:r>
                      <w:rPr>
                        <w:spacing w:val="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Sezioni</w:t>
                    </w:r>
                    <w:r>
                      <w:rPr>
                        <w:spacing w:val="-3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del</w:t>
                    </w:r>
                    <w:r>
                      <w:rPr>
                        <w:spacing w:val="-2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PEI).</w:t>
                    </w:r>
                  </w:p>
                </w:txbxContent>
              </v:textbox>
              <v:stroke dashstyle="solid"/>
              <w10:wrap type="none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5753216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3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Verifica</w:t>
      </w:r>
      <w:r>
        <w:rPr>
          <w:spacing w:val="-2"/>
        </w:rPr>
        <w:t> </w:t>
      </w:r>
      <w:r>
        <w:rPr/>
        <w:t>finale/Proposte</w:t>
      </w:r>
      <w:r>
        <w:rPr>
          <w:spacing w:val="-3"/>
        </w:rPr>
        <w:t> </w:t>
      </w:r>
      <w:r>
        <w:rPr/>
        <w:t>per</w:t>
      </w:r>
      <w:r>
        <w:rPr>
          <w:spacing w:val="-4"/>
        </w:rPr>
        <w:t> </w:t>
      </w:r>
      <w:r>
        <w:rPr/>
        <w:t>le</w:t>
      </w:r>
      <w:r>
        <w:rPr>
          <w:spacing w:val="-1"/>
        </w:rPr>
        <w:t> </w:t>
      </w:r>
      <w:r>
        <w:rPr/>
        <w:t>risorse</w:t>
      </w:r>
      <w:r>
        <w:rPr>
          <w:spacing w:val="-3"/>
        </w:rPr>
        <w:t> </w:t>
      </w:r>
      <w:r>
        <w:rPr/>
        <w:t>professionali</w:t>
      </w:r>
      <w:r>
        <w:rPr>
          <w:spacing w:val="-4"/>
        </w:rPr>
        <w:t> </w:t>
      </w:r>
      <w:r>
        <w:rPr/>
        <w:t>e</w:t>
      </w:r>
      <w:r>
        <w:rPr>
          <w:spacing w:val="-1"/>
        </w:rPr>
        <w:t> </w:t>
      </w:r>
      <w:r>
        <w:rPr/>
        <w:t>i</w:t>
      </w:r>
      <w:r>
        <w:rPr>
          <w:spacing w:val="-4"/>
        </w:rPr>
        <w:t> </w:t>
      </w:r>
      <w:r>
        <w:rPr/>
        <w:t>servizi</w:t>
      </w:r>
      <w:r>
        <w:rPr>
          <w:spacing w:val="-1"/>
        </w:rPr>
        <w:t> </w:t>
      </w:r>
      <w:r>
        <w:rPr/>
        <w:t>di</w:t>
      </w:r>
      <w:r>
        <w:rPr>
          <w:spacing w:val="-3"/>
        </w:rPr>
        <w:t> </w:t>
      </w:r>
      <w:r>
        <w:rPr/>
        <w:t>supporto</w:t>
      </w:r>
      <w:r>
        <w:rPr>
          <w:spacing w:val="-3"/>
        </w:rPr>
        <w:t> </w:t>
      </w:r>
      <w:r>
        <w:rPr/>
        <w:t>necessari</w:t>
      </w:r>
    </w:p>
    <w:p>
      <w:pPr>
        <w:pStyle w:val="BodyText"/>
        <w:spacing w:before="5"/>
        <w:rPr>
          <w:b/>
          <w:sz w:val="7"/>
        </w:rPr>
      </w:pPr>
    </w:p>
    <w:p>
      <w:pPr>
        <w:pStyle w:val="BodyText"/>
        <w:spacing w:before="1"/>
        <w:rPr>
          <w:b/>
          <w:sz w:val="11"/>
        </w:rPr>
      </w:pPr>
    </w:p>
    <w:p>
      <w:pPr>
        <w:spacing w:before="101"/>
        <w:ind w:left="147" w:right="0" w:firstLine="0"/>
        <w:jc w:val="left"/>
        <w:rPr>
          <w:b/>
          <w:sz w:val="20"/>
        </w:rPr>
      </w:pPr>
      <w:r>
        <w:rPr>
          <w:b/>
          <w:sz w:val="22"/>
        </w:rPr>
        <w:t>Aggiornamento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delle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condizioni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di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contesto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e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progettazione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per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l’a.s.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successivo</w:t>
      </w:r>
      <w:r>
        <w:rPr>
          <w:b/>
          <w:spacing w:val="8"/>
          <w:sz w:val="22"/>
        </w:rPr>
        <w:t> </w:t>
      </w:r>
      <w:r>
        <w:rPr>
          <w:b/>
          <w:sz w:val="20"/>
        </w:rPr>
        <w:t>[Sez.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5-6-7]</w:t>
      </w:r>
    </w:p>
    <w:p>
      <w:pPr>
        <w:pStyle w:val="BodyText"/>
        <w:spacing w:before="10"/>
        <w:rPr>
          <w:b/>
        </w:rPr>
      </w:pPr>
      <w:r>
        <w:rPr/>
        <w:pict>
          <v:group style="position:absolute;margin-left:54.959999pt;margin-top:14.56399pt;width:503.9pt;height:70.5pt;mso-position-horizontal-relative:page;mso-position-vertical-relative:paragraph;z-index:-15705600;mso-wrap-distance-left:0;mso-wrap-distance-right:0" coordorigin="1099,291" coordsize="10078,1410">
            <v:shape style="position:absolute;left:1108;top:291;width:10068;height:1410" coordorigin="1109,291" coordsize="10068,1410" path="m4513,301l4503,301,4503,1691,1109,1691,1109,1701,4503,1701,4513,1701,4513,1691,4513,301xm4513,291l4503,291,1109,291,1109,301,4503,301,4513,301,4513,291xm11176,301l11167,301,11167,1691,4513,1691,4513,1701,11167,1701,11176,1701,11176,1691,11176,301xm11176,291l11167,291,4513,291,4513,301,11167,301,11176,301,11176,291xe" filled="true" fillcolor="#000000" stroked="false">
              <v:path arrowok="t"/>
              <v:fill type="solid"/>
            </v:shape>
            <v:shape style="position:absolute;left:1104;top:296;width:3405;height:1400" type="#_x0000_t202" filled="false" stroked="true" strokeweight=".48pt" strokecolor="#000000">
              <v:textbox inset="0,0,0,0">
                <w:txbxContent>
                  <w:p>
                    <w:pPr>
                      <w:spacing w:line="259" w:lineRule="auto" w:before="2"/>
                      <w:ind w:left="105" w:right="106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Suggerimenti, proposte, strategie che</w:t>
                    </w:r>
                    <w:r>
                      <w:rPr>
                        <w:spacing w:val="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hanno particolarmente funzionato e che</w:t>
                    </w:r>
                    <w:r>
                      <w:rPr>
                        <w:spacing w:val="-55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potrebbero essere riproposti; criticità</w:t>
                    </w:r>
                    <w:r>
                      <w:rPr>
                        <w:spacing w:val="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emerse</w:t>
                    </w:r>
                    <w:r>
                      <w:rPr>
                        <w:spacing w:val="-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su</w:t>
                    </w:r>
                    <w:r>
                      <w:rPr>
                        <w:spacing w:val="-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cui</w:t>
                    </w:r>
                    <w:r>
                      <w:rPr>
                        <w:spacing w:val="-2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intervenire,</w:t>
                    </w:r>
                    <w:r>
                      <w:rPr>
                        <w:spacing w:val="-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etc.</w:t>
                    </w:r>
                  </w:p>
                </w:txbxContent>
              </v:textbox>
              <v:stroke dashstyle="solid"/>
              <w10:wrap type="none"/>
            </v:shape>
            <w10:wrap type="topAndBottom"/>
          </v:group>
        </w:pict>
      </w:r>
    </w:p>
    <w:p>
      <w:pPr>
        <w:pStyle w:val="BodyText"/>
        <w:spacing w:before="1"/>
        <w:rPr>
          <w:b/>
          <w:sz w:val="13"/>
        </w:rPr>
      </w:pPr>
    </w:p>
    <w:p>
      <w:pPr>
        <w:pStyle w:val="Heading1"/>
        <w:spacing w:line="417" w:lineRule="auto" w:before="100"/>
        <w:ind w:left="147" w:right="2626" w:firstLine="0"/>
      </w:pPr>
      <w:r>
        <w:rPr/>
        <w:pict>
          <v:rect style="position:absolute;margin-left:33.959999pt;margin-top:21.805851pt;width:534.580pt;height:.47998pt;mso-position-horizontal-relative:page;mso-position-vertical-relative:paragraph;z-index:-16556032" filled="true" fillcolor="#000000" stroked="false">
            <v:fill type="solid"/>
            <w10:wrap type="none"/>
          </v:rect>
        </w:pict>
      </w:r>
      <w:r>
        <w:rPr/>
        <w:pict>
          <v:shape style="position:absolute;margin-left:48.419998pt;margin-top:45.805851pt;width:517.75pt;height:427.15pt;mso-position-horizontal-relative:page;mso-position-vertical-relative:paragraph;z-index:15752704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550"/>
                    <w:gridCol w:w="3263"/>
                    <w:gridCol w:w="5025"/>
                    <w:gridCol w:w="505"/>
                  </w:tblGrid>
                  <w:tr>
                    <w:trPr>
                      <w:trHeight w:val="755" w:hRule="atLeast"/>
                    </w:trPr>
                    <w:tc>
                      <w:tcPr>
                        <w:tcW w:w="4813" w:type="dxa"/>
                        <w:gridSpan w:val="2"/>
                        <w:tcBorders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before="1"/>
                          <w:ind w:left="128" w:right="115"/>
                          <w:rPr>
                            <w:sz w:val="18"/>
                          </w:rPr>
                        </w:pPr>
                        <w:r>
                          <w:rPr>
                            <w:sz w:val="20"/>
                          </w:rPr>
                          <w:t>Assistenza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base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(</w:t>
                        </w:r>
                        <w:r>
                          <w:rPr>
                            <w:b/>
                            <w:sz w:val="18"/>
                          </w:rPr>
                          <w:t>per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z w:val="18"/>
                          </w:rPr>
                          <w:t>azioni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z w:val="18"/>
                          </w:rPr>
                          <w:t>di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z w:val="18"/>
                          </w:rPr>
                          <w:t>mera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z w:val="18"/>
                          </w:rPr>
                          <w:t>assistenza</w:t>
                        </w:r>
                        <w:r>
                          <w:rPr>
                            <w:b/>
                            <w:spacing w:val="-50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z w:val="18"/>
                          </w:rPr>
                          <w:t>materiale, non riconducibili ad interventi</w:t>
                        </w:r>
                        <w:r>
                          <w:rPr>
                            <w:b/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z w:val="18"/>
                          </w:rPr>
                          <w:t>educativi</w:t>
                        </w:r>
                        <w:r>
                          <w:rPr>
                            <w:sz w:val="18"/>
                          </w:rPr>
                          <w:t>)</w:t>
                        </w:r>
                      </w:p>
                    </w:tc>
                    <w:tc>
                      <w:tcPr>
                        <w:tcW w:w="5530" w:type="dxa"/>
                        <w:gridSpan w:val="2"/>
                        <w:tcBorders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before="1"/>
                          <w:ind w:left="106" w:right="178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Assistenza specialistica all’autonomia e/o alla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comunicazione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(</w:t>
                        </w:r>
                        <w:r>
                          <w:rPr>
                            <w:b/>
                            <w:sz w:val="20"/>
                          </w:rPr>
                          <w:t>per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azioni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riconducibili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ad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interventi</w:t>
                        </w:r>
                        <w:r>
                          <w:rPr>
                            <w:b/>
                            <w:spacing w:val="-56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educativi</w:t>
                        </w:r>
                        <w:r>
                          <w:rPr>
                            <w:sz w:val="20"/>
                          </w:rPr>
                          <w:t>):</w:t>
                        </w:r>
                      </w:p>
                    </w:tc>
                  </w:tr>
                  <w:tr>
                    <w:trPr>
                      <w:trHeight w:val="352" w:hRule="atLeast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1602" w:val="left" w:leader="none"/>
                          </w:tabs>
                          <w:spacing w:before="30"/>
                          <w:ind w:left="128"/>
                          <w:rPr>
                            <w:rFonts w:ascii="Cambria Math" w:hAnsi="Cambria Math"/>
                            <w:sz w:val="20"/>
                          </w:rPr>
                        </w:pPr>
                        <w:r>
                          <w:rPr>
                            <w:sz w:val="21"/>
                          </w:rPr>
                          <w:t>igienica</w:t>
                          <w:tab/>
                        </w:r>
                        <w:r>
                          <w:rPr>
                            <w:rFonts w:ascii="Cambria Math" w:hAnsi="Cambria Math"/>
                            <w:sz w:val="20"/>
                          </w:rPr>
                          <w:t>◻</w:t>
                        </w:r>
                      </w:p>
                    </w:tc>
                    <w:tc>
                      <w:tcPr>
                        <w:tcW w:w="5530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before="91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>Comunicazione:</w:t>
                        </w:r>
                      </w:p>
                    </w:tc>
                  </w:tr>
                  <w:tr>
                    <w:trPr>
                      <w:trHeight w:val="341" w:hRule="atLeast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1633" w:val="left" w:leader="none"/>
                          </w:tabs>
                          <w:spacing w:before="43"/>
                          <w:ind w:left="128"/>
                          <w:rPr>
                            <w:rFonts w:ascii="Cambria Math" w:hAnsi="Cambria Math"/>
                            <w:sz w:val="20"/>
                          </w:rPr>
                        </w:pPr>
                        <w:r>
                          <w:rPr>
                            <w:sz w:val="21"/>
                          </w:rPr>
                          <w:t>spostamenti</w:t>
                          <w:tab/>
                        </w:r>
                        <w:r>
                          <w:rPr>
                            <w:rFonts w:ascii="Cambria Math" w:hAnsi="Cambria Math"/>
                            <w:sz w:val="20"/>
                          </w:rPr>
                          <w:t>◻</w:t>
                        </w:r>
                      </w:p>
                    </w:tc>
                    <w:tc>
                      <w:tcPr>
                        <w:tcW w:w="5530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3714" w:val="left" w:leader="none"/>
                          </w:tabs>
                          <w:spacing w:before="63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6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bambini/e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visiva</w:t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>
                    <w:trPr>
                      <w:trHeight w:val="343" w:hRule="atLeast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1645" w:val="left" w:leader="none"/>
                          </w:tabs>
                          <w:spacing w:before="66"/>
                          <w:ind w:left="128"/>
                          <w:rPr>
                            <w:rFonts w:ascii="Cambria Math" w:hAnsi="Cambria Math"/>
                            <w:sz w:val="20"/>
                          </w:rPr>
                        </w:pPr>
                        <w:r>
                          <w:rPr>
                            <w:sz w:val="21"/>
                          </w:rPr>
                          <w:t>mensa</w:t>
                          <w:tab/>
                        </w:r>
                        <w:r>
                          <w:rPr>
                            <w:rFonts w:ascii="Cambria Math" w:hAnsi="Cambria Math"/>
                            <w:sz w:val="20"/>
                          </w:rPr>
                          <w:t>◻</w:t>
                        </w:r>
                      </w:p>
                    </w:tc>
                    <w:tc>
                      <w:tcPr>
                        <w:tcW w:w="5530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before="43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1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bambini/e</w:t>
                        </w:r>
                        <w:r>
                          <w:rPr>
                            <w:spacing w:val="-1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uditiva</w:t>
                        </w:r>
                        <w:r>
                          <w:rPr>
                            <w:spacing w:val="52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rFonts w:ascii="Cambria Math" w:hAnsi="Cambria Math"/>
                            <w:w w:val="95"/>
                            <w:sz w:val="18"/>
                          </w:rPr>
                          <w:t>◻</w:t>
                        </w:r>
                      </w:p>
                    </w:tc>
                  </w:tr>
                  <w:tr>
                    <w:trPr>
                      <w:trHeight w:val="464" w:hRule="atLeast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1650" w:val="left" w:leader="none"/>
                            <w:tab w:pos="4579" w:val="left" w:leader="dot"/>
                          </w:tabs>
                          <w:spacing w:before="86"/>
                          <w:ind w:left="128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altro</w:t>
                          <w:tab/>
                        </w:r>
                        <w:r>
                          <w:rPr>
                            <w:rFonts w:ascii="Cambria Math" w:hAnsi="Cambria Math"/>
                            <w:sz w:val="20"/>
                          </w:rPr>
                          <w:t>◻ </w:t>
                        </w:r>
                        <w:r>
                          <w:rPr>
                            <w:sz w:val="21"/>
                          </w:rPr>
                          <w:t>(specificare</w:t>
                        </w:r>
                        <w:r>
                          <w:rPr>
                            <w:rFonts w:ascii="Times New Roman" w:hAnsi="Times New Roman"/>
                            <w:sz w:val="21"/>
                          </w:rPr>
                          <w:tab/>
                        </w:r>
                        <w:r>
                          <w:rPr>
                            <w:sz w:val="21"/>
                          </w:rPr>
                          <w:t>)</w:t>
                        </w:r>
                      </w:p>
                    </w:tc>
                    <w:tc>
                      <w:tcPr>
                        <w:tcW w:w="5530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3688" w:val="left" w:leader="none"/>
                          </w:tabs>
                          <w:spacing w:line="214" w:lineRule="exact" w:before="16"/>
                          <w:ind w:left="106" w:right="553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6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ad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alunni/e</w:t>
                        </w:r>
                        <w:r>
                          <w:rPr>
                            <w:spacing w:val="50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intellettive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e</w:t>
                        </w:r>
                        <w:r>
                          <w:rPr>
                            <w:spacing w:val="-1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disturbi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del</w:t>
                        </w:r>
                        <w:r>
                          <w:rPr>
                            <w:spacing w:val="-54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neurosviluppo</w:t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>
                    <w:trPr>
                      <w:trHeight w:val="633" w:hRule="atLeast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216" w:lineRule="exact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</w:t>
                        </w:r>
                        <w:r>
                          <w:rPr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relativi</w:t>
                        </w:r>
                        <w:r>
                          <w:rPr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all’assistenza</w:t>
                        </w:r>
                        <w:r>
                          <w:rPr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base</w:t>
                        </w:r>
                        <w:r>
                          <w:rPr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(collaboratori</w:t>
                        </w:r>
                        <w:r>
                          <w:rPr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scolastici,</w:t>
                        </w:r>
                      </w:p>
                      <w:p>
                        <w:pPr>
                          <w:pStyle w:val="TableParagraph"/>
                          <w:spacing w:before="1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ritenuta</w:t>
                        </w:r>
                        <w:r>
                          <w:rPr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necessaria)</w:t>
                        </w:r>
                      </w:p>
                    </w:tc>
                    <w:tc>
                      <w:tcPr>
                        <w:tcW w:w="5530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before="9"/>
                          <w:rPr>
                            <w:b/>
                            <w:sz w:val="31"/>
                          </w:rPr>
                        </w:pPr>
                      </w:p>
                      <w:p>
                        <w:pPr>
                          <w:pStyle w:val="TableParagraph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>Educazione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> </w:t>
                        </w:r>
                        <w:r>
                          <w:rPr>
                            <w:sz w:val="18"/>
                            <w:u w:val="single"/>
                          </w:rPr>
                          <w:t>e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> </w:t>
                        </w:r>
                        <w:r>
                          <w:rPr>
                            <w:sz w:val="18"/>
                            <w:u w:val="single"/>
                          </w:rPr>
                          <w:t>sviluppo</w:t>
                        </w:r>
                        <w:r>
                          <w:rPr>
                            <w:spacing w:val="-1"/>
                            <w:sz w:val="18"/>
                            <w:u w:val="single"/>
                          </w:rPr>
                          <w:t> </w:t>
                        </w:r>
                        <w:r>
                          <w:rPr>
                            <w:sz w:val="18"/>
                            <w:u w:val="single"/>
                          </w:rPr>
                          <w:t>dell'autonomia,</w:t>
                        </w:r>
                        <w:r>
                          <w:rPr>
                            <w:spacing w:val="-3"/>
                            <w:sz w:val="18"/>
                            <w:u w:val="single"/>
                          </w:rPr>
                          <w:t> </w:t>
                        </w:r>
                        <w:r>
                          <w:rPr>
                            <w:sz w:val="18"/>
                            <w:u w:val="single"/>
                          </w:rPr>
                          <w:t>nella:</w:t>
                        </w:r>
                      </w:p>
                    </w:tc>
                  </w:tr>
                  <w:tr>
                    <w:trPr>
                      <w:trHeight w:val="297" w:hRule="atLeast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530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1155" w:val="left" w:leader="none"/>
                          </w:tabs>
                          <w:spacing w:before="32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cura</w:t>
                        </w:r>
                        <w:r>
                          <w:rPr>
                            <w:spacing w:val="-14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di</w:t>
                        </w:r>
                        <w:r>
                          <w:rPr>
                            <w:spacing w:val="-14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sé</w:t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>
                    <w:trPr>
                      <w:trHeight w:val="300" w:hRule="atLeast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530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1131" w:val="left" w:leader="none"/>
                          </w:tabs>
                          <w:spacing w:before="35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mensa</w:t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>
                    <w:trPr>
                      <w:trHeight w:val="307" w:hRule="atLeast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530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1138" w:val="left" w:leader="none"/>
                            <w:tab w:pos="1513" w:val="left" w:leader="none"/>
                            <w:tab w:pos="5175" w:val="left" w:leader="dot"/>
                          </w:tabs>
                          <w:spacing w:before="35"/>
                          <w:ind w:left="106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altro</w:t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  <w:tab/>
                        </w:r>
                        <w:r>
                          <w:rPr>
                            <w:sz w:val="19"/>
                          </w:rPr>
                          <w:t>(specificare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)</w:t>
                        </w:r>
                      </w:p>
                    </w:tc>
                  </w:tr>
                  <w:tr>
                    <w:trPr>
                      <w:trHeight w:val="267" w:hRule="atLeast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530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205" w:lineRule="exact" w:before="42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</w:t>
                        </w:r>
                        <w:r>
                          <w:rPr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relativi</w:t>
                        </w:r>
                        <w:r>
                          <w:rPr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agli</w:t>
                        </w:r>
                        <w:r>
                          <w:rPr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interventi</w:t>
                        </w:r>
                        <w:r>
                          <w:rPr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educativi</w:t>
                        </w:r>
                        <w:r>
                          <w:rPr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all’autonomia</w:t>
                        </w:r>
                        <w:r>
                          <w:rPr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alla</w:t>
                        </w:r>
                      </w:p>
                    </w:tc>
                  </w:tr>
                  <w:tr>
                    <w:trPr>
                      <w:trHeight w:val="232" w:hRule="atLeast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5530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205" w:lineRule="exact" w:before="7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comunicazione</w:t>
                        </w:r>
                        <w:r>
                          <w:rPr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(educatori,</w:t>
                        </w:r>
                        <w:r>
                          <w:rPr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7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ritenuta</w:t>
                        </w:r>
                      </w:p>
                    </w:tc>
                  </w:tr>
                  <w:tr>
                    <w:trPr>
                      <w:trHeight w:val="397" w:hRule="atLeast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double" w:sz="1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530" w:type="dxa"/>
                        <w:gridSpan w:val="2"/>
                        <w:tcBorders>
                          <w:top w:val="nil"/>
                          <w:bottom w:val="double" w:sz="1" w:space="0" w:color="000000"/>
                        </w:tcBorders>
                      </w:tcPr>
                      <w:p>
                        <w:pPr>
                          <w:pStyle w:val="TableParagraph"/>
                          <w:spacing w:before="7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necessaria)</w:t>
                        </w:r>
                      </w:p>
                    </w:tc>
                  </w:tr>
                  <w:tr>
                    <w:trPr>
                      <w:trHeight w:val="2829" w:hRule="atLeast"/>
                    </w:trPr>
                    <w:tc>
                      <w:tcPr>
                        <w:tcW w:w="9838" w:type="dxa"/>
                        <w:gridSpan w:val="3"/>
                        <w:tcBorders>
                          <w:top w:val="double" w:sz="1" w:space="0" w:color="000000"/>
                          <w:bottom w:val="double" w:sz="1" w:space="0" w:color="000000"/>
                        </w:tcBorders>
                      </w:tcPr>
                      <w:p>
                        <w:pPr>
                          <w:pStyle w:val="TableParagraph"/>
                          <w:spacing w:before="14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spacing w:val="-1"/>
                            <w:sz w:val="20"/>
                          </w:rPr>
                          <w:t>Esigenze</w:t>
                        </w:r>
                        <w:r>
                          <w:rPr>
                            <w:b/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di</w:t>
                        </w:r>
                        <w:r>
                          <w:rPr>
                            <w:b/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tipo</w:t>
                        </w:r>
                        <w:r>
                          <w:rPr>
                            <w:b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sanitario</w:t>
                        </w:r>
                        <w:r>
                          <w:rPr>
                            <w:spacing w:val="-1"/>
                            <w:sz w:val="20"/>
                          </w:rPr>
                          <w:t>:</w:t>
                        </w:r>
                        <w:r>
                          <w:rPr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spacing w:val="-1"/>
                            <w:sz w:val="20"/>
                          </w:rPr>
                          <w:t>comprendono</w:t>
                        </w:r>
                        <w:r>
                          <w:rPr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spacing w:val="-1"/>
                            <w:sz w:val="20"/>
                          </w:rPr>
                          <w:t>le</w:t>
                        </w:r>
                        <w:r>
                          <w:rPr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spacing w:val="-1"/>
                            <w:sz w:val="20"/>
                          </w:rPr>
                          <w:t>eventuali</w:t>
                        </w:r>
                        <w:r>
                          <w:rPr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spacing w:val="-1"/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farmaci</w:t>
                        </w:r>
                        <w:r>
                          <w:rPr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o</w:t>
                        </w:r>
                        <w:r>
                          <w:rPr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altri</w:t>
                        </w:r>
                        <w:r>
                          <w:rPr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interventi</w:t>
                        </w:r>
                        <w:r>
                          <w:rPr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a</w:t>
                        </w:r>
                        <w:r>
                          <w:rPr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supporto</w:t>
                        </w:r>
                      </w:p>
                      <w:p>
                        <w:pPr>
                          <w:pStyle w:val="TableParagraph"/>
                          <w:spacing w:before="1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funzioni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vitali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assicurare,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secondo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i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bisogni,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durante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l’orario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scolastico.</w:t>
                        </w:r>
                      </w:p>
                      <w:p>
                        <w:pPr>
                          <w:pStyle w:val="TableParagraph"/>
                          <w:spacing w:before="1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farmaci:</w:t>
                        </w:r>
                      </w:p>
                      <w:p>
                        <w:pPr>
                          <w:pStyle w:val="TableParagraph"/>
                          <w:spacing w:before="193"/>
                          <w:ind w:left="94" w:right="31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pacing w:val="-1"/>
                            <w:sz w:val="20"/>
                          </w:rPr>
                          <w:t>[]</w:t>
                        </w:r>
                        <w:r>
                          <w:rPr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spacing w:val="-1"/>
                            <w:sz w:val="20"/>
                          </w:rPr>
                          <w:t>non</w:t>
                        </w:r>
                        <w:r>
                          <w:rPr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spacing w:val="-1"/>
                            <w:sz w:val="20"/>
                          </w:rPr>
                          <w:t>comportano</w:t>
                        </w:r>
                        <w:r>
                          <w:rPr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spacing w:val="-1"/>
                            <w:sz w:val="20"/>
                          </w:rPr>
                          <w:t>il</w:t>
                        </w:r>
                        <w:r>
                          <w:rPr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spacing w:val="-1"/>
                            <w:sz w:val="20"/>
                          </w:rPr>
                          <w:t>possesso</w:t>
                        </w:r>
                        <w:r>
                          <w:rPr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spacing w:val="-1"/>
                            <w:sz w:val="20"/>
                          </w:rPr>
                          <w:t>di</w:t>
                        </w:r>
                        <w:r>
                          <w:rPr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spacing w:val="-1"/>
                            <w:sz w:val="20"/>
                          </w:rPr>
                          <w:t>cognizioni</w:t>
                        </w:r>
                        <w:r>
                          <w:rPr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spacing w:val="-1"/>
                            <w:sz w:val="20"/>
                          </w:rPr>
                          <w:t>specialistiche</w:t>
                        </w:r>
                        <w:r>
                          <w:rPr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tipo</w:t>
                        </w:r>
                        <w:r>
                          <w:rPr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sanitario,</w:t>
                        </w:r>
                        <w:r>
                          <w:rPr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né</w:t>
                        </w:r>
                        <w:r>
                          <w:rPr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l’esercizio</w:t>
                        </w:r>
                        <w:r>
                          <w:rPr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tecnica</w:t>
                        </w:r>
                        <w:r>
                          <w:rPr>
                            <w:spacing w:val="-6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da parte dell’adulto somministratore, ma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solo adeguata formazione delle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figure professionali coinvolte.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Pertanto,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possono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essere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coinvolte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figure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interne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all’istituzione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scolastica.</w:t>
                        </w:r>
                      </w:p>
                      <w:p>
                        <w:pPr>
                          <w:pStyle w:val="TableParagraph"/>
                          <w:spacing w:line="241" w:lineRule="exact" w:before="1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[</w:t>
                        </w:r>
                        <w:r>
                          <w:rPr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]</w:t>
                        </w:r>
                        <w:r>
                          <w:rPr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comportano</w:t>
                        </w:r>
                        <w:r>
                          <w:rPr>
                            <w:spacing w:val="1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cognizioni</w:t>
                        </w:r>
                        <w:r>
                          <w:rPr>
                            <w:spacing w:val="1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specialistiche</w:t>
                        </w:r>
                        <w:r>
                          <w:rPr>
                            <w:spacing w:val="1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tecnica</w:t>
                        </w:r>
                        <w:r>
                          <w:rPr>
                            <w:spacing w:val="1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parte</w:t>
                        </w:r>
                        <w:r>
                          <w:rPr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dell’adulto</w:t>
                        </w:r>
                        <w:r>
                          <w:rPr>
                            <w:spacing w:val="8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somministratore,</w:t>
                        </w:r>
                        <w:r>
                          <w:rPr>
                            <w:spacing w:val="1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tali</w:t>
                        </w:r>
                        <w:r>
                          <w:rPr>
                            <w:spacing w:val="8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da</w:t>
                        </w:r>
                      </w:p>
                      <w:p>
                        <w:pPr>
                          <w:pStyle w:val="TableParagraph"/>
                          <w:spacing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richiedere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il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coinvolgimento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figure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professionali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esterne.</w:t>
                        </w:r>
                      </w:p>
                      <w:p>
                        <w:pPr>
                          <w:pStyle w:val="TableParagraph"/>
                          <w:spacing w:line="241" w:lineRule="exact" w:before="193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Altre</w:t>
                        </w:r>
                        <w:r>
                          <w:rPr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esigenze</w:t>
                        </w:r>
                        <w:r>
                          <w:rPr>
                            <w:spacing w:val="2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ed</w:t>
                        </w:r>
                        <w:r>
                          <w:rPr>
                            <w:spacing w:val="2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interventi</w:t>
                        </w:r>
                        <w:r>
                          <w:rPr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non</w:t>
                        </w:r>
                        <w:r>
                          <w:rPr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riferibili</w:t>
                        </w:r>
                        <w:r>
                          <w:rPr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esclusivamente</w:t>
                        </w:r>
                        <w:r>
                          <w:rPr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alla</w:t>
                        </w:r>
                        <w:r>
                          <w:rPr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specifica</w:t>
                        </w:r>
                        <w:r>
                          <w:rPr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disabilità</w:t>
                        </w:r>
                        <w:r>
                          <w:rPr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sono</w:t>
                        </w:r>
                        <w:r>
                          <w:rPr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definiti</w:t>
                        </w:r>
                        <w:r>
                          <w:rPr>
                            <w:spacing w:val="2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nelle</w:t>
                        </w:r>
                        <w:r>
                          <w:rPr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modalità</w:t>
                        </w:r>
                      </w:p>
                      <w:p>
                        <w:pPr>
                          <w:pStyle w:val="TableParagraph"/>
                          <w:spacing w:line="235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ritenute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più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idonee,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conservando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la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relativa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documentazione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nel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fascicolo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personale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dell’alunno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o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dell’alunna.</w:t>
                        </w:r>
                      </w:p>
                    </w:tc>
                    <w:tc>
                      <w:tcPr>
                        <w:tcW w:w="505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  <w:tr>
                    <w:trPr>
                      <w:trHeight w:val="941" w:hRule="atLeast"/>
                    </w:trPr>
                    <w:tc>
                      <w:tcPr>
                        <w:tcW w:w="1550" w:type="dxa"/>
                        <w:tcBorders>
                          <w:top w:val="double" w:sz="1" w:space="0" w:color="000000"/>
                        </w:tcBorders>
                      </w:tcPr>
                      <w:p>
                        <w:pPr>
                          <w:pStyle w:val="TableParagraph"/>
                          <w:spacing w:line="259" w:lineRule="auto" w:before="118"/>
                          <w:ind w:left="99" w:right="101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Arredi speciali,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Ausili didattici,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informatici,</w:t>
                        </w:r>
                        <w:r>
                          <w:rPr>
                            <w:spacing w:val="-8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ecc.)</w:t>
                        </w:r>
                      </w:p>
                    </w:tc>
                    <w:tc>
                      <w:tcPr>
                        <w:tcW w:w="8793" w:type="dxa"/>
                        <w:gridSpan w:val="3"/>
                        <w:tcBorders>
                          <w:top w:val="nil"/>
                        </w:tcBorders>
                      </w:tcPr>
                      <w:p>
                        <w:pPr>
                          <w:pStyle w:val="TableParagraph"/>
                          <w:rPr>
                            <w:b/>
                            <w:sz w:val="29"/>
                          </w:rPr>
                        </w:pPr>
                      </w:p>
                      <w:p>
                        <w:pPr>
                          <w:pStyle w:val="TableParagraph"/>
                          <w:ind w:left="107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</w:t>
                        </w:r>
                        <w:r>
                          <w:rPr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la</w:t>
                        </w:r>
                        <w:r>
                          <w:rPr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tipologia</w:t>
                        </w:r>
                        <w:r>
                          <w:rPr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le</w:t>
                        </w:r>
                        <w:r>
                          <w:rPr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modalità</w:t>
                        </w:r>
                        <w:r>
                          <w:rPr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utilizzo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t>Interventi necessari per garantire il diritto allo studio e la frequenza</w:t>
      </w:r>
      <w:r>
        <w:rPr>
          <w:spacing w:val="-68"/>
        </w:rPr>
        <w:t> </w:t>
      </w:r>
      <w:r>
        <w:rPr/>
        <w:t>Assistenza</w:t>
      </w:r>
    </w:p>
    <w:p>
      <w:pPr>
        <w:spacing w:after="0" w:line="417" w:lineRule="auto"/>
        <w:sectPr>
          <w:pgSz w:w="11910" w:h="16840"/>
          <w:pgMar w:header="0" w:footer="655" w:top="1040" w:bottom="1060" w:left="560" w:right="340"/>
        </w:sectPr>
      </w:pPr>
    </w:p>
    <w:tbl>
      <w:tblPr>
        <w:tblW w:w="0" w:type="auto"/>
        <w:jc w:val="left"/>
        <w:tblInd w:w="3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20"/>
        <w:gridCol w:w="8107"/>
      </w:tblGrid>
      <w:tr>
        <w:trPr>
          <w:trHeight w:val="2743" w:hRule="atLeast"/>
        </w:trPr>
        <w:tc>
          <w:tcPr>
            <w:tcW w:w="2120" w:type="dxa"/>
          </w:tcPr>
          <w:p>
            <w:pPr>
              <w:pStyle w:val="TableParagraph"/>
              <w:spacing w:line="259" w:lineRule="auto" w:before="118"/>
              <w:ind w:left="107" w:right="158"/>
              <w:rPr>
                <w:sz w:val="10"/>
              </w:rPr>
            </w:pPr>
            <w:r>
              <w:rPr>
                <w:sz w:val="20"/>
              </w:rPr>
              <w:t>Proposta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per l'anno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</w:tc>
        <w:tc>
          <w:tcPr>
            <w:tcW w:w="8107" w:type="dxa"/>
          </w:tcPr>
          <w:p>
            <w:pPr>
              <w:pStyle w:val="TableParagraph"/>
              <w:spacing w:line="204" w:lineRule="auto" w:before="189"/>
              <w:ind w:left="109" w:right="97"/>
              <w:jc w:val="both"/>
              <w:rPr>
                <w:sz w:val="18"/>
              </w:rPr>
            </w:pPr>
            <w:r>
              <w:rPr>
                <w:sz w:val="18"/>
              </w:rPr>
              <w:t>Partendo dall'organizzazione delle attività di sostegno didattico e dalle osservazioni sistematiche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svolte, tenuto conto </w:t>
            </w:r>
            <w:r>
              <w:rPr>
                <w:sz w:val="28"/>
              </w:rPr>
              <w:t>□ </w:t>
            </w:r>
            <w:r>
              <w:rPr>
                <w:sz w:val="18"/>
              </w:rPr>
              <w:t>del Verbale di accertamento</w:t>
            </w:r>
            <w:r>
              <w:rPr>
                <w:spacing w:val="1"/>
                <w:sz w:val="18"/>
              </w:rPr>
              <w:t> </w:t>
            </w:r>
            <w:r>
              <w:rPr>
                <w:b/>
                <w:sz w:val="28"/>
              </w:rPr>
              <w:t>□ </w:t>
            </w:r>
            <w:r>
              <w:rPr>
                <w:sz w:val="18"/>
              </w:rPr>
              <w:t>del Profilo di Funzionamento, 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del suo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eventuale</w:t>
            </w:r>
            <w:r>
              <w:rPr>
                <w:spacing w:val="19"/>
                <w:sz w:val="18"/>
              </w:rPr>
              <w:t> </w:t>
            </w:r>
            <w:r>
              <w:rPr>
                <w:sz w:val="28"/>
              </w:rPr>
              <w:t>□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18"/>
              </w:rPr>
              <w:t>aggiornamento,</w:t>
            </w:r>
            <w:r>
              <w:rPr>
                <w:spacing w:val="16"/>
                <w:sz w:val="18"/>
              </w:rPr>
              <w:t> </w:t>
            </w:r>
            <w:r>
              <w:rPr>
                <w:sz w:val="18"/>
              </w:rPr>
              <w:t>secondo</w:t>
            </w:r>
            <w:r>
              <w:rPr>
                <w:spacing w:val="17"/>
                <w:sz w:val="18"/>
              </w:rPr>
              <w:t> </w:t>
            </w:r>
            <w:r>
              <w:rPr>
                <w:sz w:val="18"/>
              </w:rPr>
              <w:t>quanto</w:t>
            </w:r>
            <w:r>
              <w:rPr>
                <w:spacing w:val="19"/>
                <w:sz w:val="18"/>
              </w:rPr>
              <w:t> </w:t>
            </w:r>
            <w:r>
              <w:rPr>
                <w:sz w:val="18"/>
              </w:rPr>
              <w:t>disposto</w:t>
            </w:r>
            <w:r>
              <w:rPr>
                <w:spacing w:val="17"/>
                <w:sz w:val="18"/>
              </w:rPr>
              <w:t> </w:t>
            </w:r>
            <w:r>
              <w:rPr>
                <w:sz w:val="18"/>
              </w:rPr>
              <w:t>all’art.</w:t>
            </w:r>
            <w:r>
              <w:rPr>
                <w:spacing w:val="19"/>
                <w:sz w:val="18"/>
              </w:rPr>
              <w:t> </w:t>
            </w:r>
            <w:r>
              <w:rPr>
                <w:sz w:val="18"/>
              </w:rPr>
              <w:t>18</w:t>
            </w:r>
            <w:r>
              <w:rPr>
                <w:spacing w:val="17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pacing w:val="17"/>
                <w:sz w:val="18"/>
              </w:rPr>
              <w:t> </w:t>
            </w:r>
            <w:r>
              <w:rPr>
                <w:sz w:val="18"/>
              </w:rPr>
              <w:t>Decreto</w:t>
            </w:r>
            <w:r>
              <w:rPr>
                <w:spacing w:val="18"/>
                <w:sz w:val="18"/>
              </w:rPr>
              <w:t> </w:t>
            </w:r>
            <w:r>
              <w:rPr>
                <w:sz w:val="18"/>
              </w:rPr>
              <w:t>Interministeriale</w:t>
            </w:r>
            <w:r>
              <w:rPr>
                <w:spacing w:val="18"/>
                <w:sz w:val="18"/>
              </w:rPr>
              <w:t> </w:t>
            </w:r>
            <w:r>
              <w:rPr>
                <w:sz w:val="18"/>
              </w:rPr>
              <w:t>n.</w:t>
            </w:r>
          </w:p>
          <w:p>
            <w:pPr>
              <w:pStyle w:val="TableParagraph"/>
              <w:spacing w:line="309" w:lineRule="auto" w:before="54"/>
              <w:ind w:left="109" w:right="96"/>
              <w:jc w:val="both"/>
              <w:rPr>
                <w:sz w:val="18"/>
              </w:rPr>
            </w:pPr>
            <w:r>
              <w:rPr>
                <w:sz w:val="18"/>
              </w:rPr>
              <w:t>182/2020, oltre che dei risultati raggiunti, nonché di eventuali difficoltà emerse durante l'anno,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si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propone - nell’ambito di quanto previsto dal D.Lgs 66/2017 e dal citato DI 182/2020 - il seguente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ore di sostegno.</w:t>
            </w:r>
          </w:p>
          <w:p>
            <w:pPr>
              <w:pStyle w:val="TableParagraph"/>
              <w:tabs>
                <w:tab w:pos="4942" w:val="left" w:leader="none"/>
              </w:tabs>
              <w:spacing w:before="191"/>
              <w:ind w:left="109"/>
              <w:jc w:val="both"/>
              <w:rPr>
                <w:sz w:val="18"/>
              </w:rPr>
            </w:pP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sostegno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richieste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successivo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  <w:u w:val="single"/>
              </w:rPr>
              <w:t> </w:t>
              <w:tab/>
            </w:r>
          </w:p>
          <w:p>
            <w:pPr>
              <w:pStyle w:val="TableParagraph"/>
              <w:spacing w:before="136"/>
              <w:ind w:left="109"/>
              <w:jc w:val="both"/>
              <w:rPr>
                <w:sz w:val="18"/>
              </w:rPr>
            </w:pPr>
            <w:r>
              <w:rPr>
                <w:sz w:val="18"/>
              </w:rPr>
              <w:t>con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seguente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motivazione:……………………………………………………………………….</w:t>
            </w:r>
          </w:p>
        </w:tc>
      </w:tr>
      <w:tr>
        <w:trPr>
          <w:trHeight w:val="3436" w:hRule="atLeast"/>
        </w:trPr>
        <w:tc>
          <w:tcPr>
            <w:tcW w:w="2120" w:type="dxa"/>
          </w:tcPr>
          <w:p>
            <w:pPr>
              <w:pStyle w:val="TableParagraph"/>
              <w:spacing w:line="259" w:lineRule="auto" w:before="119"/>
              <w:ind w:left="107" w:right="176"/>
              <w:rPr>
                <w:sz w:val="18"/>
              </w:rPr>
            </w:pPr>
            <w:r>
              <w:rPr>
                <w:sz w:val="18"/>
              </w:rPr>
              <w:t>Proposta delle risorse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da destinare agli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di base</w:t>
            </w:r>
          </w:p>
          <w:p>
            <w:pPr>
              <w:pStyle w:val="TableParagraph"/>
              <w:spacing w:line="259" w:lineRule="auto"/>
              <w:ind w:left="107" w:right="302"/>
              <w:rPr>
                <w:sz w:val="10"/>
              </w:rPr>
            </w:pPr>
            <w:r>
              <w:rPr>
                <w:sz w:val="18"/>
              </w:rPr>
              <w:t>e delle risorse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professionali da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all'autonomia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e/o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alla</w:t>
            </w:r>
            <w:r>
              <w:rPr>
                <w:spacing w:val="-53"/>
                <w:sz w:val="18"/>
              </w:rPr>
              <w:t> </w:t>
            </w:r>
            <w:r>
              <w:rPr>
                <w:sz w:val="18"/>
              </w:rPr>
              <w:t>comunicazione, per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  <w:p>
            <w:pPr>
              <w:pStyle w:val="TableParagraph"/>
              <w:spacing w:before="158"/>
              <w:ind w:left="107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18"/>
                <w:sz w:val="10"/>
              </w:rPr>
              <w:t> </w:t>
            </w:r>
            <w:r>
              <w:rPr>
                <w:sz w:val="16"/>
              </w:rPr>
              <w:t>(Art.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7,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lettera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d) D.Lgs</w:t>
            </w:r>
          </w:p>
          <w:p>
            <w:pPr>
              <w:pStyle w:val="TableParagraph"/>
              <w:spacing w:before="14"/>
              <w:ind w:left="816"/>
              <w:rPr>
                <w:sz w:val="16"/>
              </w:rPr>
            </w:pPr>
            <w:r>
              <w:rPr>
                <w:sz w:val="16"/>
              </w:rPr>
              <w:t>66/2017)</w:t>
            </w:r>
          </w:p>
        </w:tc>
        <w:tc>
          <w:tcPr>
            <w:tcW w:w="8107" w:type="dxa"/>
          </w:tcPr>
          <w:p>
            <w:pPr>
              <w:pStyle w:val="TableParagraph"/>
              <w:spacing w:line="211" w:lineRule="auto" w:before="183"/>
              <w:ind w:left="109" w:right="97"/>
              <w:jc w:val="both"/>
              <w:rPr>
                <w:sz w:val="18"/>
              </w:rPr>
            </w:pPr>
            <w:r>
              <w:rPr>
                <w:sz w:val="18"/>
              </w:rPr>
              <w:t>Partendo dalle osservazioni descritte nelle Sezioni 4 e 6 e dagli interventi descritti nelle Sezioni n. 5</w:t>
            </w:r>
            <w:r>
              <w:rPr>
                <w:spacing w:val="-54"/>
                <w:sz w:val="18"/>
              </w:rPr>
              <w:t> </w:t>
            </w:r>
            <w:r>
              <w:rPr>
                <w:spacing w:val="-1"/>
                <w:sz w:val="18"/>
              </w:rPr>
              <w:t>e</w:t>
            </w:r>
            <w:r>
              <w:rPr>
                <w:spacing w:val="-15"/>
                <w:sz w:val="18"/>
              </w:rPr>
              <w:t> </w:t>
            </w:r>
            <w:r>
              <w:rPr>
                <w:spacing w:val="-1"/>
                <w:sz w:val="18"/>
              </w:rPr>
              <w:t>7,</w:t>
            </w:r>
            <w:r>
              <w:rPr>
                <w:spacing w:val="-15"/>
                <w:sz w:val="18"/>
              </w:rPr>
              <w:t> </w:t>
            </w:r>
            <w:r>
              <w:rPr>
                <w:spacing w:val="-1"/>
                <w:sz w:val="18"/>
              </w:rPr>
              <w:t>tenuto</w:t>
            </w:r>
            <w:r>
              <w:rPr>
                <w:spacing w:val="-16"/>
                <w:sz w:val="18"/>
              </w:rPr>
              <w:t> </w:t>
            </w:r>
            <w:r>
              <w:rPr>
                <w:spacing w:val="-1"/>
                <w:sz w:val="18"/>
              </w:rPr>
              <w:t>conto</w:t>
            </w:r>
            <w:r>
              <w:rPr>
                <w:spacing w:val="-13"/>
                <w:sz w:val="18"/>
              </w:rPr>
              <w:t> </w:t>
            </w:r>
            <w:r>
              <w:rPr>
                <w:spacing w:val="-1"/>
                <w:sz w:val="28"/>
              </w:rPr>
              <w:t>□</w:t>
            </w:r>
            <w:r>
              <w:rPr>
                <w:spacing w:val="-45"/>
                <w:sz w:val="28"/>
              </w:rPr>
              <w:t> </w:t>
            </w:r>
            <w:r>
              <w:rPr>
                <w:spacing w:val="-1"/>
                <w:sz w:val="18"/>
              </w:rPr>
              <w:t>del</w:t>
            </w:r>
            <w:r>
              <w:rPr>
                <w:spacing w:val="-16"/>
                <w:sz w:val="18"/>
              </w:rPr>
              <w:t> </w:t>
            </w:r>
            <w:r>
              <w:rPr>
                <w:spacing w:val="-1"/>
                <w:sz w:val="18"/>
              </w:rPr>
              <w:t>Verbale</w:t>
            </w:r>
            <w:r>
              <w:rPr>
                <w:spacing w:val="-15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accertamento</w:t>
            </w:r>
            <w:r>
              <w:rPr>
                <w:spacing w:val="-16"/>
                <w:sz w:val="18"/>
              </w:rPr>
              <w:t> </w:t>
            </w:r>
            <w:r>
              <w:rPr>
                <w:b/>
                <w:sz w:val="28"/>
              </w:rPr>
              <w:t>□</w:t>
            </w:r>
            <w:r>
              <w:rPr>
                <w:b/>
                <w:spacing w:val="-21"/>
                <w:sz w:val="2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pacing w:val="-16"/>
                <w:sz w:val="18"/>
              </w:rPr>
              <w:t> </w:t>
            </w:r>
            <w:r>
              <w:rPr>
                <w:sz w:val="18"/>
              </w:rPr>
              <w:t>Profilo</w:t>
            </w:r>
            <w:r>
              <w:rPr>
                <w:spacing w:val="-13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16"/>
                <w:sz w:val="18"/>
              </w:rPr>
              <w:t> </w:t>
            </w:r>
            <w:r>
              <w:rPr>
                <w:sz w:val="18"/>
              </w:rPr>
              <w:t>Funzionamento,</w:t>
            </w:r>
            <w:r>
              <w:rPr>
                <w:spacing w:val="-15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29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pacing w:val="-16"/>
                <w:sz w:val="18"/>
              </w:rPr>
              <w:t> </w:t>
            </w:r>
            <w:r>
              <w:rPr>
                <w:sz w:val="18"/>
              </w:rPr>
              <w:t>suo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eventuale</w:t>
            </w:r>
          </w:p>
          <w:p>
            <w:pPr>
              <w:pStyle w:val="TableParagraph"/>
              <w:spacing w:line="289" w:lineRule="exact"/>
              <w:ind w:left="109"/>
              <w:rPr>
                <w:sz w:val="18"/>
              </w:rPr>
            </w:pPr>
            <w:r>
              <w:rPr>
                <w:spacing w:val="-1"/>
                <w:sz w:val="28"/>
              </w:rPr>
              <w:t>□</w:t>
            </w:r>
            <w:r>
              <w:rPr>
                <w:spacing w:val="-32"/>
                <w:sz w:val="28"/>
              </w:rPr>
              <w:t> </w:t>
            </w:r>
            <w:r>
              <w:rPr>
                <w:spacing w:val="-1"/>
                <w:sz w:val="18"/>
              </w:rPr>
              <w:t>aggiornamento, e</w:t>
            </w:r>
            <w:r>
              <w:rPr>
                <w:sz w:val="18"/>
              </w:rPr>
              <w:t> </w:t>
            </w:r>
            <w:r>
              <w:rPr>
                <w:spacing w:val="-1"/>
                <w:sz w:val="18"/>
              </w:rPr>
              <w:t>dei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risultati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raggiunti,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nonché di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eventuali difficoltà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emerse durante l'anno: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230" w:val="left" w:leader="none"/>
              </w:tabs>
              <w:spacing w:line="240" w:lineRule="auto" w:before="118" w:after="0"/>
              <w:ind w:left="229" w:right="0" w:hanging="121"/>
              <w:jc w:val="both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indica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risorse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destinare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interventi di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base,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nel</w:t>
            </w:r>
          </w:p>
          <w:p>
            <w:pPr>
              <w:pStyle w:val="TableParagraph"/>
              <w:spacing w:before="15"/>
              <w:ind w:left="109"/>
              <w:jc w:val="both"/>
              <w:rPr>
                <w:sz w:val="18"/>
              </w:rPr>
            </w:pPr>
            <w:r>
              <w:rPr>
                <w:sz w:val="18"/>
              </w:rPr>
              <w:t>modo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seguente…………………………………………………………………………………………….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218" w:val="left" w:leader="none"/>
              </w:tabs>
              <w:spacing w:line="252" w:lineRule="auto" w:before="100" w:after="0"/>
              <w:ind w:left="109" w:right="96" w:firstLine="0"/>
              <w:jc w:val="both"/>
              <w:rPr>
                <w:sz w:val="18"/>
              </w:rPr>
            </w:pPr>
            <w:r>
              <w:rPr>
                <w:spacing w:val="-1"/>
                <w:sz w:val="18"/>
              </w:rPr>
              <w:t>si</w:t>
            </w:r>
            <w:r>
              <w:rPr>
                <w:spacing w:val="-14"/>
                <w:sz w:val="18"/>
              </w:rPr>
              <w:t> </w:t>
            </w:r>
            <w:r>
              <w:rPr>
                <w:spacing w:val="-1"/>
                <w:sz w:val="18"/>
              </w:rPr>
              <w:t>indica,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1"/>
                <w:sz w:val="18"/>
              </w:rPr>
              <w:t>come</w:t>
            </w:r>
            <w:r>
              <w:rPr>
                <w:spacing w:val="-12"/>
                <w:sz w:val="18"/>
              </w:rPr>
              <w:t> </w:t>
            </w:r>
            <w:r>
              <w:rPr>
                <w:spacing w:val="-1"/>
                <w:sz w:val="18"/>
              </w:rPr>
              <w:t>segue,</w:t>
            </w:r>
            <w:r>
              <w:rPr>
                <w:spacing w:val="-12"/>
                <w:sz w:val="18"/>
              </w:rPr>
              <w:t> </w:t>
            </w:r>
            <w:r>
              <w:rPr>
                <w:spacing w:val="-1"/>
                <w:sz w:val="18"/>
              </w:rPr>
              <w:t>il</w:t>
            </w:r>
            <w:r>
              <w:rPr>
                <w:spacing w:val="-14"/>
                <w:sz w:val="18"/>
              </w:rPr>
              <w:t> </w:t>
            </w:r>
            <w:r>
              <w:rPr>
                <w:spacing w:val="-1"/>
                <w:sz w:val="18"/>
              </w:rPr>
              <w:t>fabbisogno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risorse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professionali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da</w:t>
            </w:r>
            <w:r>
              <w:rPr>
                <w:spacing w:val="-13"/>
                <w:sz w:val="18"/>
              </w:rPr>
              <w:t> </w:t>
            </w:r>
            <w:r>
              <w:rPr>
                <w:sz w:val="18"/>
              </w:rPr>
              <w:t>destinare</w:t>
            </w:r>
            <w:r>
              <w:rPr>
                <w:spacing w:val="-13"/>
                <w:sz w:val="18"/>
              </w:rPr>
              <w:t> </w:t>
            </w:r>
            <w:r>
              <w:rPr>
                <w:sz w:val="18"/>
              </w:rPr>
              <w:t>all'assistenza,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all'autonomia</w:t>
            </w:r>
            <w:r>
              <w:rPr>
                <w:spacing w:val="-54"/>
                <w:sz w:val="18"/>
              </w:rPr>
              <w:t> </w:t>
            </w:r>
            <w:r>
              <w:rPr>
                <w:sz w:val="18"/>
              </w:rPr>
              <w:t>e/o alla comunicazione - nell’ambito di quanto previsto dal Decreto Interministeriale 182/2020 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dall’Accordo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cui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all’art.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3,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comma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D.Lgs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66/2017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s.m.i.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successivo:</w:t>
            </w:r>
          </w:p>
          <w:p>
            <w:pPr>
              <w:pStyle w:val="TableParagraph"/>
              <w:tabs>
                <w:tab w:pos="2582" w:val="left" w:leader="none"/>
                <w:tab w:pos="7615" w:val="left" w:leader="none"/>
              </w:tabs>
              <w:spacing w:line="350" w:lineRule="auto" w:before="83"/>
              <w:ind w:left="109" w:right="479"/>
              <w:jc w:val="both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/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  <w:u w:val="single"/>
              </w:rPr>
              <w:t> </w:t>
              <w:tab/>
            </w:r>
            <w:r>
              <w:rPr>
                <w:sz w:val="18"/>
              </w:rPr>
              <w:t> per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N.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ore</w:t>
              <w:tab/>
              <w:t>(1).</w:t>
            </w:r>
          </w:p>
        </w:tc>
      </w:tr>
      <w:tr>
        <w:trPr>
          <w:trHeight w:val="1098" w:hRule="atLeast"/>
        </w:trPr>
        <w:tc>
          <w:tcPr>
            <w:tcW w:w="2120" w:type="dxa"/>
          </w:tcPr>
          <w:p>
            <w:pPr>
              <w:pStyle w:val="TableParagraph"/>
              <w:spacing w:line="259" w:lineRule="auto"/>
              <w:ind w:left="107" w:right="333"/>
              <w:rPr>
                <w:sz w:val="18"/>
              </w:rPr>
            </w:pPr>
            <w:r>
              <w:rPr>
                <w:sz w:val="18"/>
              </w:rPr>
              <w:t>Eventuali esigenze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correlate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trasporto</w:t>
            </w:r>
            <w:r>
              <w:rPr>
                <w:spacing w:val="-53"/>
                <w:sz w:val="18"/>
              </w:rPr>
              <w:t> </w:t>
            </w:r>
            <w:r>
              <w:rPr>
                <w:sz w:val="18"/>
              </w:rPr>
              <w:t>dell’alunno/a</w:t>
            </w:r>
          </w:p>
          <w:p>
            <w:pPr>
              <w:pStyle w:val="TableParagraph"/>
              <w:spacing w:line="214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2"/>
                <w:sz w:val="18"/>
              </w:rPr>
              <w:t> </w:t>
            </w:r>
            <w:r>
              <w:rPr>
                <w:sz w:val="18"/>
              </w:rPr>
              <w:t>verso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scuola</w:t>
            </w:r>
          </w:p>
        </w:tc>
        <w:tc>
          <w:tcPr>
            <w:tcW w:w="81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before="6"/>
        <w:rPr>
          <w:b/>
          <w:sz w:val="11"/>
        </w:rPr>
      </w:pPr>
      <w:r>
        <w:rPr/>
        <w:drawing>
          <wp:anchor distT="0" distB="0" distL="0" distR="0" allowOverlap="1" layoutInCell="1" locked="0" behindDoc="0" simplePos="0" relativeHeight="15754240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5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tabs>
          <w:tab w:pos="9435" w:val="left" w:leader="none"/>
        </w:tabs>
        <w:spacing w:line="259" w:lineRule="auto" w:before="99"/>
        <w:ind w:left="147" w:right="363"/>
        <w:jc w:val="both"/>
      </w:pPr>
      <w:r>
        <w:rPr/>
        <w:pict>
          <v:line style="position:absolute;mso-position-horizontal-relative:page;mso-position-vertical-relative:paragraph;z-index:-16554496" from="197.257263pt,-88.414612pt" to="280.732267pt,-88.414612pt" stroked="true" strokeweight=".567pt" strokecolor="#000000">
            <v:stroke dashstyle="solid"/>
            <w10:wrap type="none"/>
          </v:line>
        </w:pict>
      </w:r>
      <w:r>
        <w:rPr/>
        <w:t>La verifica finale, con la proposta del numero di ore di sostegno e delle risorse da destinare agli interventi di assistenza</w:t>
      </w:r>
      <w:r>
        <w:rPr>
          <w:spacing w:val="-61"/>
        </w:rPr>
        <w:t> </w:t>
      </w:r>
      <w:r>
        <w:rPr/>
        <w:t>igienica e di base, nonché delle tipologie di assistenza/figure professionali da destinare all'assistenza, all'autonomia e/o</w:t>
      </w:r>
      <w:r>
        <w:rPr>
          <w:spacing w:val="-60"/>
        </w:rPr>
        <w:t> </w:t>
      </w:r>
      <w:r>
        <w:rPr/>
        <w:t>alla</w:t>
      </w:r>
      <w:r>
        <w:rPr>
          <w:spacing w:val="-4"/>
        </w:rPr>
        <w:t> </w:t>
      </w:r>
      <w:r>
        <w:rPr/>
        <w:t>comunicazione,</w:t>
      </w:r>
      <w:r>
        <w:rPr>
          <w:spacing w:val="-1"/>
        </w:rPr>
        <w:t> </w:t>
      </w:r>
      <w:r>
        <w:rPr/>
        <w:t>per</w:t>
      </w:r>
      <w:r>
        <w:rPr>
          <w:spacing w:val="-4"/>
        </w:rPr>
        <w:t> </w:t>
      </w:r>
      <w:r>
        <w:rPr/>
        <w:t>l'anno</w:t>
      </w:r>
      <w:r>
        <w:rPr>
          <w:spacing w:val="-4"/>
        </w:rPr>
        <w:t> </w:t>
      </w:r>
      <w:r>
        <w:rPr/>
        <w:t>scolastico</w:t>
      </w:r>
      <w:r>
        <w:rPr>
          <w:spacing w:val="-3"/>
        </w:rPr>
        <w:t> </w:t>
      </w:r>
      <w:r>
        <w:rPr/>
        <w:t>successivo,</w:t>
      </w:r>
      <w:r>
        <w:rPr>
          <w:spacing w:val="-4"/>
        </w:rPr>
        <w:t> </w:t>
      </w:r>
      <w:r>
        <w:rPr/>
        <w:t>è</w:t>
      </w:r>
      <w:r>
        <w:rPr>
          <w:spacing w:val="-1"/>
        </w:rPr>
        <w:t> </w:t>
      </w:r>
      <w:r>
        <w:rPr/>
        <w:t>stata</w:t>
      </w:r>
      <w:r>
        <w:rPr>
          <w:spacing w:val="-3"/>
        </w:rPr>
        <w:t> </w:t>
      </w:r>
      <w:r>
        <w:rPr/>
        <w:t>approvata</w:t>
      </w:r>
      <w:r>
        <w:rPr>
          <w:spacing w:val="-3"/>
        </w:rPr>
        <w:t> </w:t>
      </w:r>
      <w:r>
        <w:rPr/>
        <w:t>dal</w:t>
      </w:r>
      <w:r>
        <w:rPr>
          <w:spacing w:val="-4"/>
        </w:rPr>
        <w:t> </w:t>
      </w:r>
      <w:r>
        <w:rPr/>
        <w:t>GLO</w:t>
      </w:r>
      <w:r>
        <w:rPr>
          <w:spacing w:val="-3"/>
        </w:rPr>
        <w:t> </w:t>
      </w:r>
      <w:r>
        <w:rPr/>
        <w:t>in</w:t>
      </w:r>
      <w:r>
        <w:rPr>
          <w:spacing w:val="-2"/>
        </w:rPr>
        <w:t> </w:t>
      </w:r>
      <w:r>
        <w:rPr/>
        <w:t>data </w:t>
      </w:r>
      <w:r>
        <w:rPr>
          <w:w w:val="99"/>
          <w:u w:val="single"/>
        </w:rPr>
        <w:t> </w:t>
      </w:r>
      <w:r>
        <w:rPr>
          <w:u w:val="single"/>
        </w:rPr>
        <w:tab/>
      </w:r>
    </w:p>
    <w:p>
      <w:pPr>
        <w:pStyle w:val="BodyText"/>
        <w:spacing w:before="118"/>
        <w:ind w:left="147"/>
        <w:jc w:val="both"/>
      </w:pPr>
      <w:r>
        <w:rPr/>
        <w:t>Come</w:t>
      </w:r>
      <w:r>
        <w:rPr>
          <w:spacing w:val="-2"/>
        </w:rPr>
        <w:t> </w:t>
      </w:r>
      <w:r>
        <w:rPr/>
        <w:t>risulta</w:t>
      </w:r>
      <w:r>
        <w:rPr>
          <w:spacing w:val="-2"/>
        </w:rPr>
        <w:t> </w:t>
      </w:r>
      <w:r>
        <w:rPr/>
        <w:t>da verbale</w:t>
      </w:r>
      <w:r>
        <w:rPr>
          <w:spacing w:val="-2"/>
        </w:rPr>
        <w:t> </w:t>
      </w:r>
      <w:r>
        <w:rPr/>
        <w:t>n.</w:t>
      </w:r>
      <w:r>
        <w:rPr>
          <w:u w:val="single"/>
        </w:rPr>
        <w:t>    </w:t>
      </w:r>
      <w:r>
        <w:rPr>
          <w:spacing w:val="58"/>
          <w:u w:val="single"/>
        </w:rPr>
        <w:t> </w:t>
      </w:r>
      <w:r>
        <w:rPr/>
        <w:t>allegato</w:t>
      </w:r>
    </w:p>
    <w:p>
      <w:pPr>
        <w:pStyle w:val="BodyText"/>
      </w:pPr>
    </w:p>
    <w:p>
      <w:pPr>
        <w:pStyle w:val="BodyText"/>
        <w:spacing w:before="7"/>
        <w:rPr>
          <w:sz w:val="15"/>
        </w:rPr>
      </w:pPr>
    </w:p>
    <w:tbl>
      <w:tblPr>
        <w:tblW w:w="0" w:type="auto"/>
        <w:jc w:val="left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04"/>
        <w:gridCol w:w="2976"/>
        <w:gridCol w:w="3687"/>
      </w:tblGrid>
      <w:tr>
        <w:trPr>
          <w:trHeight w:val="525" w:hRule="atLeast"/>
        </w:trPr>
        <w:tc>
          <w:tcPr>
            <w:tcW w:w="3404" w:type="dxa"/>
          </w:tcPr>
          <w:p>
            <w:pPr>
              <w:pStyle w:val="TableParagraph"/>
              <w:spacing w:line="240" w:lineRule="exact"/>
              <w:ind w:left="914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Cognome</w:t>
            </w:r>
          </w:p>
        </w:tc>
        <w:tc>
          <w:tcPr>
            <w:tcW w:w="2976" w:type="dxa"/>
          </w:tcPr>
          <w:p>
            <w:pPr>
              <w:pStyle w:val="TableParagraph"/>
              <w:spacing w:line="261" w:lineRule="auto"/>
              <w:ind w:left="108" w:right="783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ciascun</w:t>
            </w:r>
            <w:r>
              <w:rPr>
                <w:spacing w:val="-40"/>
                <w:sz w:val="14"/>
              </w:rPr>
              <w:t> </w:t>
            </w:r>
            <w:r>
              <w:rPr>
                <w:sz w:val="14"/>
              </w:rPr>
              <w:t>componente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interviene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GLO</w:t>
            </w:r>
          </w:p>
        </w:tc>
        <w:tc>
          <w:tcPr>
            <w:tcW w:w="3687" w:type="dxa"/>
          </w:tcPr>
          <w:p>
            <w:pPr>
              <w:pStyle w:val="TableParagraph"/>
              <w:spacing w:line="240" w:lineRule="exact"/>
              <w:ind w:left="1534" w:right="1525"/>
              <w:jc w:val="center"/>
              <w:rPr>
                <w:sz w:val="20"/>
              </w:rPr>
            </w:pPr>
            <w:r>
              <w:rPr>
                <w:sz w:val="20"/>
              </w:rPr>
              <w:t>FIRMA</w:t>
            </w:r>
          </w:p>
        </w:tc>
      </w:tr>
      <w:tr>
        <w:trPr>
          <w:trHeight w:val="474" w:hRule="atLeast"/>
        </w:trPr>
        <w:tc>
          <w:tcPr>
            <w:tcW w:w="3404" w:type="dxa"/>
          </w:tcPr>
          <w:p>
            <w:pPr>
              <w:pStyle w:val="TableParagraph"/>
              <w:spacing w:line="240" w:lineRule="exact"/>
              <w:ind w:left="209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7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77" w:hRule="atLeast"/>
        </w:trPr>
        <w:tc>
          <w:tcPr>
            <w:tcW w:w="3404" w:type="dxa"/>
          </w:tcPr>
          <w:p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7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74" w:hRule="atLeast"/>
        </w:trPr>
        <w:tc>
          <w:tcPr>
            <w:tcW w:w="3404" w:type="dxa"/>
          </w:tcPr>
          <w:p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7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77" w:hRule="atLeast"/>
        </w:trPr>
        <w:tc>
          <w:tcPr>
            <w:tcW w:w="3404" w:type="dxa"/>
          </w:tcPr>
          <w:p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7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75" w:hRule="atLeast"/>
        </w:trPr>
        <w:tc>
          <w:tcPr>
            <w:tcW w:w="3404" w:type="dxa"/>
          </w:tcPr>
          <w:p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7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77" w:hRule="atLeast"/>
        </w:trPr>
        <w:tc>
          <w:tcPr>
            <w:tcW w:w="3404" w:type="dxa"/>
          </w:tcPr>
          <w:p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7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77" w:hRule="atLeast"/>
        </w:trPr>
        <w:tc>
          <w:tcPr>
            <w:tcW w:w="3404" w:type="dxa"/>
          </w:tcPr>
          <w:p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7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after="0"/>
        <w:rPr>
          <w:rFonts w:ascii="Times New Roman"/>
          <w:sz w:val="18"/>
        </w:rPr>
        <w:sectPr>
          <w:pgSz w:w="11910" w:h="16840"/>
          <w:pgMar w:header="0" w:footer="655" w:top="1120" w:bottom="1060" w:left="560" w:right="340"/>
        </w:sectPr>
      </w:pPr>
    </w:p>
    <w:p>
      <w:pPr>
        <w:pStyle w:val="Heading1"/>
        <w:numPr>
          <w:ilvl w:val="0"/>
          <w:numId w:val="1"/>
        </w:numPr>
        <w:tabs>
          <w:tab w:pos="667" w:val="left" w:leader="none"/>
        </w:tabs>
        <w:spacing w:line="240" w:lineRule="auto" w:before="76" w:after="0"/>
        <w:ind w:left="666" w:right="0" w:hanging="452"/>
        <w:jc w:val="left"/>
      </w:pPr>
      <w:r>
        <w:rPr/>
        <w:drawing>
          <wp:anchor distT="0" distB="0" distL="0" distR="0" allowOverlap="1" layoutInCell="1" locked="0" behindDoc="0" simplePos="0" relativeHeight="15756288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7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PEI</w:t>
      </w:r>
      <w:r>
        <w:rPr>
          <w:spacing w:val="-3"/>
        </w:rPr>
        <w:t> </w:t>
      </w:r>
      <w:r>
        <w:rPr/>
        <w:t>Provvisorio</w:t>
      </w:r>
      <w:r>
        <w:rPr>
          <w:spacing w:val="-3"/>
        </w:rPr>
        <w:t> </w:t>
      </w:r>
      <w:r>
        <w:rPr/>
        <w:t>per</w:t>
      </w:r>
      <w:r>
        <w:rPr>
          <w:spacing w:val="-3"/>
        </w:rPr>
        <w:t> </w:t>
      </w:r>
      <w:r>
        <w:rPr/>
        <w:t>l'a.</w:t>
      </w:r>
      <w:r>
        <w:rPr>
          <w:spacing w:val="-2"/>
        </w:rPr>
        <w:t> </w:t>
      </w:r>
      <w:r>
        <w:rPr/>
        <w:t>s.</w:t>
      </w:r>
      <w:r>
        <w:rPr>
          <w:spacing w:val="-3"/>
        </w:rPr>
        <w:t> </w:t>
      </w:r>
      <w:r>
        <w:rPr/>
        <w:t>successivo</w:t>
      </w:r>
    </w:p>
    <w:p>
      <w:pPr>
        <w:spacing w:before="24"/>
        <w:ind w:left="215" w:right="0" w:firstLine="0"/>
        <w:jc w:val="left"/>
        <w:rPr>
          <w:b/>
          <w:sz w:val="16"/>
        </w:rPr>
      </w:pPr>
      <w:r>
        <w:rPr/>
        <w:pict>
          <v:rect style="position:absolute;margin-left:37.32pt;margin-top:12.563926pt;width:531.22pt;height:.48pt;mso-position-horizontal-relative:page;mso-position-vertical-relative:paragraph;z-index:-15702528;mso-wrap-distance-left:0;mso-wrap-distance-right:0" filled="true" fillcolor="#000000" stroked="false">
            <v:fill type="solid"/>
            <w10:wrap type="topAndBottom"/>
          </v:rect>
        </w:pict>
      </w:r>
      <w:r>
        <w:rPr>
          <w:b/>
          <w:sz w:val="16"/>
        </w:rPr>
        <w:t>[da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compilare</w:t>
      </w:r>
      <w:r>
        <w:rPr>
          <w:b/>
          <w:spacing w:val="-1"/>
          <w:sz w:val="16"/>
        </w:rPr>
        <w:t> </w:t>
      </w:r>
      <w:r>
        <w:rPr>
          <w:b/>
          <w:sz w:val="16"/>
        </w:rPr>
        <w:t>a</w:t>
      </w:r>
      <w:r>
        <w:rPr>
          <w:b/>
          <w:spacing w:val="-6"/>
          <w:sz w:val="16"/>
        </w:rPr>
        <w:t> </w:t>
      </w:r>
      <w:r>
        <w:rPr>
          <w:b/>
          <w:sz w:val="16"/>
        </w:rPr>
        <w:t>seguito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del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primo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accertamento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della</w:t>
      </w:r>
      <w:r>
        <w:rPr>
          <w:b/>
          <w:spacing w:val="-1"/>
          <w:sz w:val="16"/>
        </w:rPr>
        <w:t> </w:t>
      </w:r>
      <w:r>
        <w:rPr>
          <w:b/>
          <w:sz w:val="16"/>
        </w:rPr>
        <w:t>condizione</w:t>
      </w:r>
      <w:r>
        <w:rPr>
          <w:b/>
          <w:spacing w:val="-1"/>
          <w:sz w:val="16"/>
        </w:rPr>
        <w:t> </w:t>
      </w:r>
      <w:r>
        <w:rPr>
          <w:b/>
          <w:sz w:val="16"/>
        </w:rPr>
        <w:t>di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disabilità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in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età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evolutiva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ai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fini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dell’inclusione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scolastica]</w:t>
      </w:r>
    </w:p>
    <w:p>
      <w:pPr>
        <w:pStyle w:val="BodyText"/>
        <w:spacing w:before="11"/>
        <w:rPr>
          <w:b/>
          <w:sz w:val="10"/>
        </w:rPr>
      </w:pPr>
    </w:p>
    <w:tbl>
      <w:tblPr>
        <w:tblW w:w="0" w:type="auto"/>
        <w:jc w:val="left"/>
        <w:tblInd w:w="4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10"/>
        <w:gridCol w:w="2127"/>
        <w:gridCol w:w="994"/>
        <w:gridCol w:w="992"/>
        <w:gridCol w:w="1136"/>
        <w:gridCol w:w="1134"/>
        <w:gridCol w:w="1544"/>
      </w:tblGrid>
      <w:tr>
        <w:trPr>
          <w:trHeight w:val="1924" w:hRule="atLeast"/>
        </w:trPr>
        <w:tc>
          <w:tcPr>
            <w:tcW w:w="2110" w:type="dxa"/>
            <w:vMerge w:val="restart"/>
            <w:tcBorders>
              <w:bottom w:val="nil"/>
            </w:tcBorders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8"/>
              <w:rPr>
                <w:b/>
                <w:sz w:val="32"/>
              </w:rPr>
            </w:pPr>
          </w:p>
          <w:p>
            <w:pPr>
              <w:pStyle w:val="TableParagraph"/>
              <w:spacing w:line="259" w:lineRule="auto"/>
              <w:ind w:left="107" w:right="144"/>
              <w:rPr>
                <w:sz w:val="10"/>
              </w:rPr>
            </w:pPr>
            <w:r>
              <w:rPr>
                <w:sz w:val="20"/>
              </w:rPr>
              <w:t>Proposta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alla classe per l'anno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  <w:p>
            <w:pPr>
              <w:pStyle w:val="TableParagraph"/>
              <w:spacing w:before="159"/>
              <w:ind w:left="107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18"/>
                <w:sz w:val="10"/>
              </w:rPr>
              <w:t> </w:t>
            </w:r>
            <w:r>
              <w:rPr>
                <w:sz w:val="16"/>
              </w:rPr>
              <w:t>(Art.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7,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lettera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d) D.Lgs</w:t>
            </w:r>
          </w:p>
          <w:p>
            <w:pPr>
              <w:pStyle w:val="TableParagraph"/>
              <w:spacing w:before="16"/>
              <w:ind w:left="816"/>
              <w:rPr>
                <w:sz w:val="16"/>
              </w:rPr>
            </w:pPr>
            <w:r>
              <w:rPr>
                <w:sz w:val="16"/>
              </w:rPr>
              <w:t>66/2017)</w:t>
            </w:r>
          </w:p>
        </w:tc>
        <w:tc>
          <w:tcPr>
            <w:tcW w:w="7927" w:type="dxa"/>
            <w:gridSpan w:val="6"/>
          </w:tcPr>
          <w:p>
            <w:pPr>
              <w:pStyle w:val="TableParagraph"/>
              <w:spacing w:line="259" w:lineRule="auto" w:before="121"/>
              <w:ind w:left="110" w:right="98"/>
              <w:jc w:val="both"/>
              <w:rPr>
                <w:sz w:val="20"/>
              </w:rPr>
            </w:pPr>
            <w:r>
              <w:rPr>
                <w:sz w:val="20"/>
              </w:rPr>
              <w:t>Partendo dal Verbale di accertamento e dal Profilo di Funzionamento, si individuano le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principali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dimensioni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interessate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[Sezione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4]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le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condizioni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contesto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[Sezione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6],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con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la previsione degli interventi educativo-didattici da attuare ed il relativo fabbisogno di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risorse</w:t>
            </w:r>
            <w:r>
              <w:rPr>
                <w:spacing w:val="60"/>
                <w:sz w:val="20"/>
              </w:rPr>
              <w:t> </w:t>
            </w:r>
            <w:r>
              <w:rPr>
                <w:sz w:val="20"/>
              </w:rPr>
              <w:t>professionali</w:t>
            </w:r>
            <w:r>
              <w:rPr>
                <w:spacing w:val="61"/>
                <w:sz w:val="20"/>
              </w:rPr>
              <w:t> </w:t>
            </w:r>
            <w:r>
              <w:rPr>
                <w:sz w:val="20"/>
              </w:rPr>
              <w:t>per</w:t>
            </w:r>
            <w:r>
              <w:rPr>
                <w:spacing w:val="62"/>
                <w:sz w:val="20"/>
              </w:rPr>
              <w:t> </w:t>
            </w:r>
            <w:r>
              <w:rPr>
                <w:sz w:val="20"/>
              </w:rPr>
              <w:t>il</w:t>
            </w:r>
            <w:r>
              <w:rPr>
                <w:spacing w:val="59"/>
                <w:sz w:val="20"/>
              </w:rPr>
              <w:t> </w:t>
            </w:r>
            <w:r>
              <w:rPr>
                <w:sz w:val="20"/>
              </w:rPr>
              <w:t>sostegno</w:t>
            </w:r>
            <w:r>
              <w:rPr>
                <w:spacing w:val="58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62"/>
                <w:sz w:val="20"/>
              </w:rPr>
              <w:t> </w:t>
            </w:r>
            <w:r>
              <w:rPr>
                <w:sz w:val="20"/>
              </w:rPr>
              <w:t>l’assistenza</w:t>
            </w:r>
          </w:p>
          <w:p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</w:t>
            </w:r>
          </w:p>
          <w:p>
            <w:pPr>
              <w:pStyle w:val="TableParagraph"/>
              <w:spacing w:before="138"/>
              <w:ind w:left="11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</w:t>
            </w:r>
          </w:p>
        </w:tc>
      </w:tr>
      <w:tr>
        <w:trPr>
          <w:trHeight w:val="1061" w:hRule="atLeast"/>
        </w:trPr>
        <w:tc>
          <w:tcPr>
            <w:tcW w:w="2110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bottom w:val="nil"/>
            </w:tcBorders>
          </w:tcPr>
          <w:p>
            <w:pPr>
              <w:pStyle w:val="TableParagraph"/>
              <w:spacing w:line="259" w:lineRule="auto" w:before="1"/>
              <w:ind w:left="110" w:right="295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Entità</w:t>
            </w:r>
            <w:r>
              <w:rPr>
                <w:rFonts w:ascii="Calibri" w:hAnsi="Calibri"/>
                <w:spacing w:val="-4"/>
                <w:sz w:val="16"/>
              </w:rPr>
              <w:t> </w:t>
            </w:r>
            <w:r>
              <w:rPr>
                <w:rFonts w:ascii="Calibri" w:hAnsi="Calibri"/>
                <w:sz w:val="16"/>
              </w:rPr>
              <w:t>delle</w:t>
            </w:r>
            <w:r>
              <w:rPr>
                <w:rFonts w:ascii="Calibri" w:hAnsi="Calibri"/>
                <w:spacing w:val="-4"/>
                <w:sz w:val="16"/>
              </w:rPr>
              <w:t> </w:t>
            </w:r>
            <w:r>
              <w:rPr>
                <w:rFonts w:ascii="Calibri" w:hAnsi="Calibri"/>
                <w:sz w:val="16"/>
              </w:rPr>
              <w:t>difficoltà</w:t>
            </w:r>
            <w:r>
              <w:rPr>
                <w:rFonts w:ascii="Calibri" w:hAnsi="Calibri"/>
                <w:spacing w:val="-4"/>
                <w:sz w:val="16"/>
              </w:rPr>
              <w:t> </w:t>
            </w:r>
            <w:r>
              <w:rPr>
                <w:rFonts w:ascii="Calibri" w:hAnsi="Calibri"/>
                <w:sz w:val="16"/>
              </w:rPr>
              <w:t>nello</w:t>
            </w:r>
            <w:r>
              <w:rPr>
                <w:rFonts w:ascii="Calibri" w:hAnsi="Calibri"/>
                <w:spacing w:val="-34"/>
                <w:sz w:val="16"/>
              </w:rPr>
              <w:t> </w:t>
            </w:r>
            <w:r>
              <w:rPr>
                <w:rFonts w:ascii="Calibri" w:hAnsi="Calibri"/>
                <w:sz w:val="16"/>
              </w:rPr>
              <w:t>svolgimento delle attività</w:t>
            </w:r>
            <w:r>
              <w:rPr>
                <w:rFonts w:ascii="Calibri" w:hAnsi="Calibri"/>
                <w:spacing w:val="1"/>
                <w:sz w:val="16"/>
              </w:rPr>
              <w:t> </w:t>
            </w:r>
            <w:r>
              <w:rPr>
                <w:rFonts w:ascii="Calibri" w:hAnsi="Calibri"/>
                <w:sz w:val="16"/>
              </w:rPr>
              <w:t>comprese in ciascun</w:t>
            </w:r>
            <w:r>
              <w:rPr>
                <w:rFonts w:ascii="Calibri" w:hAnsi="Calibri"/>
                <w:spacing w:val="1"/>
                <w:sz w:val="16"/>
              </w:rPr>
              <w:t> </w:t>
            </w:r>
            <w:r>
              <w:rPr>
                <w:rFonts w:ascii="Calibri" w:hAnsi="Calibri"/>
                <w:sz w:val="16"/>
              </w:rPr>
              <w:t>dominio/dimensione</w:t>
            </w:r>
          </w:p>
          <w:p>
            <w:pPr>
              <w:pStyle w:val="TableParagraph"/>
              <w:spacing w:line="194" w:lineRule="exact"/>
              <w:ind w:left="11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tenendo</w:t>
            </w:r>
            <w:r>
              <w:rPr>
                <w:rFonts w:ascii="Calibri"/>
                <w:spacing w:val="-4"/>
                <w:sz w:val="16"/>
              </w:rPr>
              <w:t> </w:t>
            </w:r>
            <w:r>
              <w:rPr>
                <w:rFonts w:ascii="Calibri"/>
                <w:sz w:val="16"/>
              </w:rPr>
              <w:t>conto</w:t>
            </w:r>
            <w:r>
              <w:rPr>
                <w:rFonts w:ascii="Calibri"/>
                <w:spacing w:val="-3"/>
                <w:sz w:val="16"/>
              </w:rPr>
              <w:t> </w:t>
            </w:r>
            <w:r>
              <w:rPr>
                <w:rFonts w:ascii="Calibri"/>
                <w:sz w:val="16"/>
              </w:rPr>
              <w:t>dei</w:t>
            </w:r>
            <w:r>
              <w:rPr>
                <w:rFonts w:ascii="Calibri"/>
                <w:spacing w:val="-2"/>
                <w:sz w:val="16"/>
              </w:rPr>
              <w:t> </w:t>
            </w:r>
            <w:r>
              <w:rPr>
                <w:rFonts w:ascii="Calibri"/>
                <w:sz w:val="16"/>
              </w:rPr>
              <w:t>fattori</w:t>
            </w:r>
          </w:p>
        </w:tc>
        <w:tc>
          <w:tcPr>
            <w:tcW w:w="994" w:type="dxa"/>
            <w:tcBorders>
              <w:bottom w:val="nil"/>
            </w:tcBorders>
          </w:tcPr>
          <w:p>
            <w:pPr>
              <w:pStyle w:val="TableParagraph"/>
              <w:spacing w:before="9"/>
              <w:rPr>
                <w:b/>
                <w:sz w:val="28"/>
              </w:rPr>
            </w:pPr>
          </w:p>
          <w:p>
            <w:pPr>
              <w:pStyle w:val="TableParagraph"/>
              <w:ind w:left="167" w:right="158"/>
              <w:jc w:val="center"/>
              <w:rPr>
                <w:sz w:val="18"/>
              </w:rPr>
            </w:pPr>
            <w:r>
              <w:rPr>
                <w:sz w:val="18"/>
              </w:rPr>
              <w:t>Assente</w:t>
            </w:r>
          </w:p>
          <w:p>
            <w:pPr>
              <w:pStyle w:val="TableParagraph"/>
              <w:spacing w:before="137"/>
              <w:ind w:left="6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992" w:type="dxa"/>
            <w:tcBorders>
              <w:bottom w:val="nil"/>
            </w:tcBorders>
          </w:tcPr>
          <w:p>
            <w:pPr>
              <w:pStyle w:val="TableParagraph"/>
              <w:spacing w:before="9"/>
              <w:rPr>
                <w:b/>
                <w:sz w:val="28"/>
              </w:rPr>
            </w:pPr>
          </w:p>
          <w:p>
            <w:pPr>
              <w:pStyle w:val="TableParagraph"/>
              <w:ind w:left="225" w:right="307"/>
              <w:jc w:val="center"/>
              <w:rPr>
                <w:sz w:val="18"/>
              </w:rPr>
            </w:pPr>
            <w:r>
              <w:rPr>
                <w:sz w:val="18"/>
              </w:rPr>
              <w:t>Lieve</w:t>
            </w:r>
          </w:p>
          <w:p>
            <w:pPr>
              <w:pStyle w:val="TableParagraph"/>
              <w:spacing w:before="137"/>
              <w:ind w:left="8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136" w:type="dxa"/>
            <w:tcBorders>
              <w:bottom w:val="nil"/>
            </w:tcBorders>
          </w:tcPr>
          <w:p>
            <w:pPr>
              <w:pStyle w:val="TableParagraph"/>
              <w:spacing w:before="9"/>
              <w:rPr>
                <w:b/>
                <w:sz w:val="28"/>
              </w:rPr>
            </w:pPr>
          </w:p>
          <w:p>
            <w:pPr>
              <w:pStyle w:val="TableParagraph"/>
              <w:ind w:left="310" w:right="307"/>
              <w:jc w:val="center"/>
              <w:rPr>
                <w:sz w:val="18"/>
              </w:rPr>
            </w:pPr>
            <w:r>
              <w:rPr>
                <w:sz w:val="18"/>
              </w:rPr>
              <w:t>Media</w:t>
            </w:r>
          </w:p>
          <w:p>
            <w:pPr>
              <w:pStyle w:val="TableParagraph"/>
              <w:spacing w:before="137"/>
              <w:ind w:left="2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134" w:type="dxa"/>
            <w:tcBorders>
              <w:bottom w:val="nil"/>
            </w:tcBorders>
          </w:tcPr>
          <w:p>
            <w:pPr>
              <w:pStyle w:val="TableParagraph"/>
              <w:spacing w:before="9"/>
              <w:rPr>
                <w:b/>
                <w:sz w:val="28"/>
              </w:rPr>
            </w:pPr>
          </w:p>
          <w:p>
            <w:pPr>
              <w:pStyle w:val="TableParagraph"/>
              <w:ind w:left="255" w:right="252"/>
              <w:jc w:val="center"/>
              <w:rPr>
                <w:sz w:val="18"/>
              </w:rPr>
            </w:pPr>
            <w:r>
              <w:rPr>
                <w:sz w:val="18"/>
              </w:rPr>
              <w:t>Elevata</w:t>
            </w:r>
          </w:p>
          <w:p>
            <w:pPr>
              <w:pStyle w:val="TableParagraph"/>
              <w:spacing w:before="137"/>
              <w:ind w:left="2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544" w:type="dxa"/>
            <w:tcBorders>
              <w:bottom w:val="nil"/>
            </w:tcBorders>
          </w:tcPr>
          <w:p>
            <w:pPr>
              <w:pStyle w:val="TableParagraph"/>
              <w:spacing w:before="9"/>
              <w:rPr>
                <w:b/>
                <w:sz w:val="28"/>
              </w:rPr>
            </w:pPr>
          </w:p>
          <w:p>
            <w:pPr>
              <w:pStyle w:val="TableParagraph"/>
              <w:ind w:left="218" w:right="216"/>
              <w:jc w:val="center"/>
              <w:rPr>
                <w:sz w:val="18"/>
              </w:rPr>
            </w:pPr>
            <w:r>
              <w:rPr>
                <w:sz w:val="18"/>
              </w:rPr>
              <w:t>Molto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elevata</w:t>
            </w:r>
          </w:p>
          <w:p>
            <w:pPr>
              <w:pStyle w:val="TableParagraph"/>
              <w:spacing w:before="137"/>
              <w:ind w:left="4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</w:tr>
      <w:tr>
        <w:trPr>
          <w:trHeight w:val="323" w:hRule="atLeast"/>
        </w:trPr>
        <w:tc>
          <w:tcPr>
            <w:tcW w:w="211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>
            <w:pPr>
              <w:pStyle w:val="TableParagraph"/>
              <w:spacing w:line="189" w:lineRule="exact"/>
              <w:ind w:left="11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ambientali</w:t>
            </w:r>
            <w:r>
              <w:rPr>
                <w:rFonts w:ascii="Calibri"/>
                <w:spacing w:val="-5"/>
                <w:sz w:val="16"/>
              </w:rPr>
              <w:t> </w:t>
            </w:r>
            <w:r>
              <w:rPr>
                <w:rFonts w:ascii="Calibri"/>
                <w:sz w:val="16"/>
              </w:rPr>
              <w:t>implicati</w:t>
            </w:r>
          </w:p>
        </w:tc>
        <w:tc>
          <w:tcPr>
            <w:tcW w:w="994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6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672" w:hRule="atLeast"/>
        </w:trPr>
        <w:tc>
          <w:tcPr>
            <w:tcW w:w="211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bottom w:val="nil"/>
            </w:tcBorders>
          </w:tcPr>
          <w:p>
            <w:pPr>
              <w:pStyle w:val="TableParagraph"/>
              <w:spacing w:before="11"/>
              <w:rPr>
                <w:b/>
                <w:sz w:val="29"/>
              </w:rPr>
            </w:pPr>
          </w:p>
          <w:p>
            <w:pPr>
              <w:pStyle w:val="TableParagraph"/>
              <w:tabs>
                <w:tab w:pos="5473" w:val="left" w:leader="none"/>
              </w:tabs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Ore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sostegno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richieste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l'a.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successivo</w:t>
            </w:r>
            <w:r>
              <w:rPr>
                <w:spacing w:val="-1"/>
                <w:sz w:val="20"/>
              </w:rPr>
              <w:t> </w:t>
            </w:r>
            <w:r>
              <w:rPr>
                <w:w w:val="99"/>
                <w:sz w:val="20"/>
                <w:u w:val="single"/>
              </w:rPr>
              <w:t> </w:t>
            </w:r>
            <w:r>
              <w:rPr>
                <w:sz w:val="20"/>
                <w:u w:val="single"/>
              </w:rPr>
              <w:tab/>
            </w:r>
          </w:p>
        </w:tc>
      </w:tr>
      <w:tr>
        <w:trPr>
          <w:trHeight w:val="380" w:hRule="atLeast"/>
        </w:trPr>
        <w:tc>
          <w:tcPr>
            <w:tcW w:w="211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top w:val="nil"/>
              <w:bottom w:val="nil"/>
            </w:tcBorders>
          </w:tcPr>
          <w:p>
            <w:pPr>
              <w:pStyle w:val="TableParagraph"/>
              <w:spacing w:before="68"/>
              <w:ind w:left="110"/>
              <w:rPr>
                <w:sz w:val="20"/>
              </w:rPr>
            </w:pPr>
            <w:r>
              <w:rPr>
                <w:sz w:val="20"/>
              </w:rPr>
              <w:t>con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seguente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motivazione:……………………………………………………………………….</w:t>
            </w:r>
          </w:p>
        </w:tc>
      </w:tr>
      <w:tr>
        <w:trPr>
          <w:trHeight w:val="449" w:hRule="atLeast"/>
        </w:trPr>
        <w:tc>
          <w:tcPr>
            <w:tcW w:w="2110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top w:val="nil"/>
            </w:tcBorders>
          </w:tcPr>
          <w:p>
            <w:pPr>
              <w:pStyle w:val="TableParagraph"/>
              <w:spacing w:before="69"/>
              <w:ind w:left="11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</w:t>
            </w:r>
          </w:p>
        </w:tc>
      </w:tr>
    </w:tbl>
    <w:p>
      <w:pPr>
        <w:pStyle w:val="BodyText"/>
        <w:spacing w:before="10"/>
        <w:rPr>
          <w:b/>
          <w:sz w:val="25"/>
        </w:rPr>
      </w:pPr>
    </w:p>
    <w:p>
      <w:pPr>
        <w:pStyle w:val="Heading1"/>
        <w:spacing w:line="415" w:lineRule="auto"/>
        <w:ind w:left="147" w:right="2626" w:firstLine="0"/>
      </w:pPr>
      <w:r>
        <w:rPr/>
        <w:pict>
          <v:rect style="position:absolute;margin-left:33.959999pt;margin-top:16.685850pt;width:534.580pt;height:.48001pt;mso-position-horizontal-relative:page;mso-position-vertical-relative:paragraph;z-index:-16552960" filled="true" fillcolor="#000000" stroked="false">
            <v:fill type="solid"/>
            <w10:wrap type="none"/>
          </v:rect>
        </w:pict>
      </w:r>
      <w:r>
        <w:rPr/>
        <w:pict>
          <v:shape style="position:absolute;margin-left:48.419998pt;margin-top:40.805882pt;width:517.75pt;height:365.1pt;mso-position-horizontal-relative:page;mso-position-vertical-relative:paragraph;z-index:15755776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4951"/>
                    <w:gridCol w:w="4885"/>
                    <w:gridCol w:w="504"/>
                  </w:tblGrid>
                  <w:tr>
                    <w:trPr>
                      <w:trHeight w:val="4421" w:hRule="atLeast"/>
                    </w:trPr>
                    <w:tc>
                      <w:tcPr>
                        <w:tcW w:w="4951" w:type="dxa"/>
                        <w:tcBorders>
                          <w:bottom w:val="double" w:sz="1" w:space="0" w:color="000000"/>
                        </w:tcBorders>
                      </w:tcPr>
                      <w:p>
                        <w:pPr>
                          <w:pStyle w:val="TableParagraph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Assistenza di base (</w:t>
                        </w:r>
                        <w:r>
                          <w:rPr>
                            <w:b/>
                            <w:sz w:val="18"/>
                          </w:rPr>
                          <w:t>per azioni di mera assistenza</w:t>
                        </w:r>
                        <w:r>
                          <w:rPr>
                            <w:b/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z w:val="18"/>
                          </w:rPr>
                          <w:t>materiale,</w:t>
                        </w:r>
                        <w:r>
                          <w:rPr>
                            <w:b/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z w:val="18"/>
                          </w:rPr>
                          <w:t>non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z w:val="18"/>
                          </w:rPr>
                          <w:t>riconducibili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z w:val="18"/>
                          </w:rPr>
                          <w:t>ad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z w:val="18"/>
                          </w:rPr>
                          <w:t>interventi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z w:val="18"/>
                          </w:rPr>
                          <w:t>educativi</w:t>
                        </w:r>
                        <w:r>
                          <w:rPr>
                            <w:sz w:val="18"/>
                          </w:rPr>
                          <w:t>)</w:t>
                        </w:r>
                      </w:p>
                      <w:p>
                        <w:pPr>
                          <w:pStyle w:val="TableParagraph"/>
                          <w:tabs>
                            <w:tab w:pos="1453" w:val="left" w:leader="none"/>
                          </w:tabs>
                          <w:spacing w:before="109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igienica</w:t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>
                        <w:pPr>
                          <w:pStyle w:val="TableParagraph"/>
                          <w:tabs>
                            <w:tab w:pos="1479" w:val="left" w:leader="none"/>
                          </w:tabs>
                          <w:spacing w:before="111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spostamenti</w:t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>
                        <w:pPr>
                          <w:pStyle w:val="TableParagraph"/>
                          <w:tabs>
                            <w:tab w:pos="1491" w:val="left" w:leader="none"/>
                          </w:tabs>
                          <w:spacing w:before="108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mensa</w:t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>
                        <w:pPr>
                          <w:pStyle w:val="TableParagraph"/>
                          <w:tabs>
                            <w:tab w:pos="1496" w:val="left" w:leader="none"/>
                            <w:tab w:pos="4571" w:val="left" w:leader="dot"/>
                          </w:tabs>
                          <w:spacing w:before="111"/>
                          <w:ind w:left="128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altro</w:t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 </w:t>
                        </w:r>
                        <w:r>
                          <w:rPr>
                            <w:sz w:val="19"/>
                          </w:rPr>
                          <w:t>(specificare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)</w:t>
                        </w:r>
                      </w:p>
                      <w:p>
                        <w:pPr>
                          <w:pStyle w:val="TableParagraph"/>
                          <w:spacing w:before="121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</w:t>
                        </w:r>
                        <w:r>
                          <w:rPr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relativi</w:t>
                        </w:r>
                        <w:r>
                          <w:rPr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all’assistenza</w:t>
                        </w:r>
                        <w:r>
                          <w:rPr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base</w:t>
                        </w:r>
                        <w:r>
                          <w:rPr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(collaboratori</w:t>
                        </w:r>
                        <w:r>
                          <w:rPr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scolastici,</w:t>
                        </w:r>
                      </w:p>
                      <w:p>
                        <w:pPr>
                          <w:pStyle w:val="TableParagraph"/>
                          <w:spacing w:before="1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ritenuta</w:t>
                        </w:r>
                        <w:r>
                          <w:rPr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necessaria)</w:t>
                        </w:r>
                      </w:p>
                    </w:tc>
                    <w:tc>
                      <w:tcPr>
                        <w:tcW w:w="5389" w:type="dxa"/>
                        <w:gridSpan w:val="2"/>
                        <w:tcBorders>
                          <w:bottom w:val="double" w:sz="1" w:space="0" w:color="000000"/>
                        </w:tcBorders>
                      </w:tcPr>
                      <w:p>
                        <w:pPr>
                          <w:pStyle w:val="TableParagraph"/>
                          <w:ind w:left="110" w:right="482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Assistenza</w:t>
                        </w:r>
                        <w:r>
                          <w:rPr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specialistica</w:t>
                        </w:r>
                        <w:r>
                          <w:rPr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all’autonomia</w:t>
                        </w:r>
                        <w:r>
                          <w:rPr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e/o</w:t>
                        </w:r>
                        <w:r>
                          <w:rPr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alla</w:t>
                        </w:r>
                        <w:r>
                          <w:rPr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comunicazione</w:t>
                        </w:r>
                        <w:r>
                          <w:rPr>
                            <w:spacing w:val="-5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(</w:t>
                        </w:r>
                        <w:r>
                          <w:rPr>
                            <w:b/>
                            <w:sz w:val="18"/>
                          </w:rPr>
                          <w:t>per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z w:val="18"/>
                          </w:rPr>
                          <w:t>azioni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z w:val="18"/>
                          </w:rPr>
                          <w:t>riconducibili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z w:val="18"/>
                          </w:rPr>
                          <w:t>ad</w:t>
                        </w:r>
                        <w:r>
                          <w:rPr>
                            <w:b/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z w:val="18"/>
                          </w:rPr>
                          <w:t>interventi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z w:val="18"/>
                          </w:rPr>
                          <w:t>educativi</w:t>
                        </w:r>
                        <w:r>
                          <w:rPr>
                            <w:sz w:val="18"/>
                          </w:rPr>
                          <w:t>):</w:t>
                        </w:r>
                      </w:p>
                      <w:p>
                        <w:pPr>
                          <w:pStyle w:val="TableParagraph"/>
                          <w:spacing w:before="122"/>
                          <w:ind w:left="11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>Comunicazione:</w:t>
                        </w:r>
                      </w:p>
                      <w:p>
                        <w:pPr>
                          <w:pStyle w:val="TableParagraph"/>
                          <w:tabs>
                            <w:tab w:pos="3886" w:val="left" w:leader="none"/>
                          </w:tabs>
                          <w:spacing w:line="225" w:lineRule="exact" w:before="106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6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bambini/e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visiva</w:t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>
                        <w:pPr>
                          <w:pStyle w:val="TableParagraph"/>
                          <w:tabs>
                            <w:tab w:pos="3864" w:val="left" w:leader="none"/>
                          </w:tabs>
                          <w:spacing w:line="221" w:lineRule="exact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6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2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bambini/e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uditiva</w:t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>
                        <w:pPr>
                          <w:pStyle w:val="TableParagraph"/>
                          <w:tabs>
                            <w:tab w:pos="3862" w:val="left" w:leader="none"/>
                          </w:tabs>
                          <w:spacing w:line="225" w:lineRule="auto" w:before="7"/>
                          <w:ind w:left="110" w:right="4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6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ad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alunni/e</w:t>
                        </w:r>
                        <w:r>
                          <w:rPr>
                            <w:spacing w:val="50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intellettive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e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disturbi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del</w:t>
                        </w:r>
                        <w:r>
                          <w:rPr>
                            <w:spacing w:val="-54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neurosviluppo</w:t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>
                        <w:pPr>
                          <w:pStyle w:val="TableParagraph"/>
                          <w:spacing w:before="8"/>
                          <w:rPr>
                            <w:b/>
                            <w:sz w:val="31"/>
                          </w:rPr>
                        </w:pPr>
                      </w:p>
                      <w:p>
                        <w:pPr>
                          <w:pStyle w:val="TableParagraph"/>
                          <w:ind w:left="11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>Educazione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> </w:t>
                        </w:r>
                        <w:r>
                          <w:rPr>
                            <w:sz w:val="18"/>
                            <w:u w:val="single"/>
                          </w:rPr>
                          <w:t>e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> </w:t>
                        </w:r>
                        <w:r>
                          <w:rPr>
                            <w:sz w:val="18"/>
                            <w:u w:val="single"/>
                          </w:rPr>
                          <w:t>sviluppo dell'autonomia,</w:t>
                        </w:r>
                        <w:r>
                          <w:rPr>
                            <w:spacing w:val="-3"/>
                            <w:sz w:val="18"/>
                            <w:u w:val="single"/>
                          </w:rPr>
                          <w:t> </w:t>
                        </w:r>
                        <w:r>
                          <w:rPr>
                            <w:sz w:val="18"/>
                            <w:u w:val="single"/>
                          </w:rPr>
                          <w:t>nella:</w:t>
                        </w:r>
                      </w:p>
                      <w:p>
                        <w:pPr>
                          <w:pStyle w:val="TableParagraph"/>
                          <w:spacing w:line="225" w:lineRule="exact" w:before="68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cura</w:t>
                        </w:r>
                        <w:r>
                          <w:rPr>
                            <w:spacing w:val="-13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di</w:t>
                        </w:r>
                        <w:r>
                          <w:rPr>
                            <w:spacing w:val="-12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sé</w:t>
                        </w:r>
                        <w:r>
                          <w:rPr>
                            <w:spacing w:val="87"/>
                            <w:sz w:val="19"/>
                          </w:rPr>
                          <w:t> </w:t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>
                        <w:pPr>
                          <w:pStyle w:val="TableParagraph"/>
                          <w:tabs>
                            <w:tab w:pos="1022" w:val="left" w:leader="none"/>
                          </w:tabs>
                          <w:spacing w:line="221" w:lineRule="exact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mensa</w:t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>
                        <w:pPr>
                          <w:pStyle w:val="TableParagraph"/>
                          <w:tabs>
                            <w:tab w:pos="1029" w:val="left" w:leader="none"/>
                            <w:tab w:pos="1404" w:val="left" w:leader="none"/>
                            <w:tab w:pos="5066" w:val="left" w:leader="dot"/>
                          </w:tabs>
                          <w:spacing w:line="225" w:lineRule="exact"/>
                          <w:ind w:left="110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altro</w:t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  <w:tab/>
                        </w:r>
                        <w:r>
                          <w:rPr>
                            <w:sz w:val="19"/>
                          </w:rPr>
                          <w:t>(specificare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)</w:t>
                        </w:r>
                      </w:p>
                      <w:p>
                        <w:pPr>
                          <w:pStyle w:val="TableParagraph"/>
                          <w:spacing w:line="259" w:lineRule="auto" w:before="121"/>
                          <w:ind w:left="110" w:right="482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 relativi agli interventi educativi all’autonomia e alla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comunicazione</w:t>
                        </w:r>
                        <w:r>
                          <w:rPr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(educatori,</w:t>
                        </w:r>
                        <w:r>
                          <w:rPr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7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ritenuta</w:t>
                        </w:r>
                        <w:r>
                          <w:rPr>
                            <w:spacing w:val="-53"/>
                            <w:sz w:val="18"/>
                          </w:rPr>
                          <w:t> </w:t>
                        </w:r>
                        <w:r>
                          <w:rPr>
                            <w:spacing w:val="-1"/>
                            <w:sz w:val="18"/>
                          </w:rPr>
                          <w:t>necessaria)……………………………………………………………….</w:t>
                        </w:r>
                      </w:p>
                    </w:tc>
                  </w:tr>
                  <w:tr>
                    <w:trPr>
                      <w:trHeight w:val="2830" w:hRule="atLeast"/>
                    </w:trPr>
                    <w:tc>
                      <w:tcPr>
                        <w:tcW w:w="9836" w:type="dxa"/>
                        <w:gridSpan w:val="2"/>
                        <w:tcBorders>
                          <w:top w:val="double" w:sz="1" w:space="0" w:color="000000"/>
                        </w:tcBorders>
                      </w:tcPr>
                      <w:p>
                        <w:pPr>
                          <w:pStyle w:val="TableParagraph"/>
                          <w:spacing w:line="241" w:lineRule="exact" w:before="14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spacing w:val="-1"/>
                            <w:sz w:val="20"/>
                          </w:rPr>
                          <w:t>Esigenze</w:t>
                        </w:r>
                        <w:r>
                          <w:rPr>
                            <w:b/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di</w:t>
                        </w:r>
                        <w:r>
                          <w:rPr>
                            <w:b/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tipo</w:t>
                        </w:r>
                        <w:r>
                          <w:rPr>
                            <w:b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sanitario</w:t>
                        </w:r>
                        <w:r>
                          <w:rPr>
                            <w:spacing w:val="-1"/>
                            <w:sz w:val="20"/>
                          </w:rPr>
                          <w:t>:</w:t>
                        </w:r>
                        <w:r>
                          <w:rPr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spacing w:val="-1"/>
                            <w:sz w:val="20"/>
                          </w:rPr>
                          <w:t>comprendono</w:t>
                        </w:r>
                        <w:r>
                          <w:rPr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spacing w:val="-1"/>
                            <w:sz w:val="20"/>
                          </w:rPr>
                          <w:t>le</w:t>
                        </w:r>
                        <w:r>
                          <w:rPr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spacing w:val="-1"/>
                            <w:sz w:val="20"/>
                          </w:rPr>
                          <w:t>eventuali</w:t>
                        </w:r>
                        <w:r>
                          <w:rPr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spacing w:val="-1"/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farmaci</w:t>
                        </w:r>
                        <w:r>
                          <w:rPr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o</w:t>
                        </w:r>
                        <w:r>
                          <w:rPr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altri</w:t>
                        </w:r>
                        <w:r>
                          <w:rPr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interventi</w:t>
                        </w:r>
                        <w:r>
                          <w:rPr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a</w:t>
                        </w:r>
                        <w:r>
                          <w:rPr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supporto</w:t>
                        </w:r>
                      </w:p>
                      <w:p>
                        <w:pPr>
                          <w:pStyle w:val="TableParagraph"/>
                          <w:spacing w:line="241" w:lineRule="exact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funzioni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vitali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assicurare,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secondo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i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bisogni,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durante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l’orario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scolastico.</w:t>
                        </w:r>
                      </w:p>
                      <w:p>
                        <w:pPr>
                          <w:pStyle w:val="TableParagraph"/>
                          <w:spacing w:before="1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farmaci:</w:t>
                        </w:r>
                      </w:p>
                      <w:p>
                        <w:pPr>
                          <w:pStyle w:val="TableParagraph"/>
                          <w:spacing w:before="193"/>
                          <w:ind w:left="94" w:right="28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pacing w:val="-1"/>
                            <w:sz w:val="20"/>
                          </w:rPr>
                          <w:t>[]</w:t>
                        </w:r>
                        <w:r>
                          <w:rPr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spacing w:val="-1"/>
                            <w:sz w:val="20"/>
                          </w:rPr>
                          <w:t>non</w:t>
                        </w:r>
                        <w:r>
                          <w:rPr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spacing w:val="-1"/>
                            <w:sz w:val="20"/>
                          </w:rPr>
                          <w:t>comportano</w:t>
                        </w:r>
                        <w:r>
                          <w:rPr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spacing w:val="-1"/>
                            <w:sz w:val="20"/>
                          </w:rPr>
                          <w:t>il</w:t>
                        </w:r>
                        <w:r>
                          <w:rPr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spacing w:val="-1"/>
                            <w:sz w:val="20"/>
                          </w:rPr>
                          <w:t>possesso</w:t>
                        </w:r>
                        <w:r>
                          <w:rPr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spacing w:val="-1"/>
                            <w:sz w:val="20"/>
                          </w:rPr>
                          <w:t>di</w:t>
                        </w:r>
                        <w:r>
                          <w:rPr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spacing w:val="-1"/>
                            <w:sz w:val="20"/>
                          </w:rPr>
                          <w:t>cognizioni</w:t>
                        </w:r>
                        <w:r>
                          <w:rPr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spacing w:val="-1"/>
                            <w:sz w:val="20"/>
                          </w:rPr>
                          <w:t>specialistiche</w:t>
                        </w:r>
                        <w:r>
                          <w:rPr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tipo</w:t>
                        </w:r>
                        <w:r>
                          <w:rPr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sanitario,</w:t>
                        </w:r>
                        <w:r>
                          <w:rPr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né</w:t>
                        </w:r>
                        <w:r>
                          <w:rPr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l’esercizio</w:t>
                        </w:r>
                        <w:r>
                          <w:rPr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tecnica</w:t>
                        </w:r>
                        <w:r>
                          <w:rPr>
                            <w:spacing w:val="-6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da parte dell’adulto somministratore, ma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solo adeguata formazione delle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figure professionali coinvolte.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Pertanto,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possono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essere</w:t>
                        </w:r>
                        <w:r>
                          <w:rPr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coinvolte figure interne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all’istituzione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scolastica.</w:t>
                        </w:r>
                      </w:p>
                      <w:p>
                        <w:pPr>
                          <w:pStyle w:val="TableParagraph"/>
                          <w:spacing w:line="241" w:lineRule="exact" w:before="1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[</w:t>
                        </w:r>
                        <w:r>
                          <w:rPr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]</w:t>
                        </w:r>
                        <w:r>
                          <w:rPr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comportano</w:t>
                        </w:r>
                        <w:r>
                          <w:rPr>
                            <w:spacing w:val="1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cognizioni</w:t>
                        </w:r>
                        <w:r>
                          <w:rPr>
                            <w:spacing w:val="1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specialistiche</w:t>
                        </w:r>
                        <w:r>
                          <w:rPr>
                            <w:spacing w:val="1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pacing w:val="1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tecnica</w:t>
                        </w:r>
                        <w:r>
                          <w:rPr>
                            <w:spacing w:val="1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parte</w:t>
                        </w:r>
                        <w:r>
                          <w:rPr>
                            <w:spacing w:val="1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dell’adulto</w:t>
                        </w:r>
                        <w:r>
                          <w:rPr>
                            <w:spacing w:val="8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somministratore,</w:t>
                        </w:r>
                        <w:r>
                          <w:rPr>
                            <w:spacing w:val="1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tali</w:t>
                        </w:r>
                        <w:r>
                          <w:rPr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da</w:t>
                        </w:r>
                      </w:p>
                      <w:p>
                        <w:pPr>
                          <w:pStyle w:val="TableParagraph"/>
                          <w:spacing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richiedere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il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coinvolgimento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figure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professionali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esterne.</w:t>
                        </w:r>
                      </w:p>
                      <w:p>
                        <w:pPr>
                          <w:pStyle w:val="TableParagraph"/>
                          <w:spacing w:line="241" w:lineRule="exact" w:before="193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Altre</w:t>
                        </w:r>
                        <w:r>
                          <w:rPr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esigenze</w:t>
                        </w:r>
                        <w:r>
                          <w:rPr>
                            <w:spacing w:val="2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ed</w:t>
                        </w:r>
                        <w:r>
                          <w:rPr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interventi</w:t>
                        </w:r>
                        <w:r>
                          <w:rPr>
                            <w:spacing w:val="2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non</w:t>
                        </w:r>
                        <w:r>
                          <w:rPr>
                            <w:spacing w:val="2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riferibili</w:t>
                        </w:r>
                        <w:r>
                          <w:rPr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esclusivamente</w:t>
                        </w:r>
                        <w:r>
                          <w:rPr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alla</w:t>
                        </w:r>
                        <w:r>
                          <w:rPr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specifica</w:t>
                        </w:r>
                        <w:r>
                          <w:rPr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disabilità</w:t>
                        </w:r>
                        <w:r>
                          <w:rPr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sono</w:t>
                        </w:r>
                        <w:r>
                          <w:rPr>
                            <w:spacing w:val="2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definiti</w:t>
                        </w:r>
                        <w:r>
                          <w:rPr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nelle</w:t>
                        </w:r>
                        <w:r>
                          <w:rPr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modalità</w:t>
                        </w:r>
                      </w:p>
                      <w:p>
                        <w:pPr>
                          <w:pStyle w:val="TableParagraph"/>
                          <w:spacing w:line="239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ritenute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più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idonee,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conservando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la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relativa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documentazione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nel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fascicolo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personale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dell’alunno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o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dell’alunna.</w:t>
                        </w:r>
                      </w:p>
                    </w:tc>
                    <w:tc>
                      <w:tcPr>
                        <w:tcW w:w="504" w:type="dxa"/>
                        <w:tcBorders>
                          <w:bottom w:val="nil"/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t>Interventi necessari per garantire il diritto allo studio e la frequenza</w:t>
      </w:r>
      <w:r>
        <w:rPr>
          <w:spacing w:val="-68"/>
        </w:rPr>
        <w:t> </w:t>
      </w:r>
      <w:r>
        <w:rPr/>
        <w:t>Assistenza</w:t>
      </w:r>
    </w:p>
    <w:p>
      <w:pPr>
        <w:spacing w:after="0" w:line="415" w:lineRule="auto"/>
        <w:sectPr>
          <w:pgSz w:w="11910" w:h="16840"/>
          <w:pgMar w:header="0" w:footer="655" w:top="1040" w:bottom="1060" w:left="560" w:right="340"/>
        </w:sectPr>
      </w:pPr>
    </w:p>
    <w:tbl>
      <w:tblPr>
        <w:tblW w:w="0" w:type="auto"/>
        <w:jc w:val="left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20"/>
        <w:gridCol w:w="276"/>
        <w:gridCol w:w="7703"/>
        <w:gridCol w:w="237"/>
      </w:tblGrid>
      <w:tr>
        <w:trPr>
          <w:trHeight w:val="710" w:hRule="atLeast"/>
        </w:trPr>
        <w:tc>
          <w:tcPr>
            <w:tcW w:w="2396" w:type="dxa"/>
            <w:gridSpan w:val="2"/>
            <w:tcBorders>
              <w:bottom w:val="single" w:sz="8" w:space="0" w:color="000000"/>
            </w:tcBorders>
          </w:tcPr>
          <w:p>
            <w:pPr>
              <w:pStyle w:val="TableParagraph"/>
              <w:spacing w:line="259" w:lineRule="auto" w:before="119"/>
              <w:ind w:left="95" w:right="294"/>
              <w:rPr>
                <w:sz w:val="18"/>
              </w:rPr>
            </w:pPr>
            <w:r>
              <w:rPr>
                <w:sz w:val="18"/>
              </w:rPr>
              <w:t>Arredi speciali, Ausili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didattici,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informatici,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ecc.</w:t>
            </w:r>
          </w:p>
        </w:tc>
        <w:tc>
          <w:tcPr>
            <w:tcW w:w="7940" w:type="dxa"/>
            <w:gridSpan w:val="2"/>
            <w:tcBorders>
              <w:bottom w:val="single" w:sz="8" w:space="0" w:color="000000"/>
            </w:tcBorders>
          </w:tcPr>
          <w:p>
            <w:pPr>
              <w:pStyle w:val="TableParagraph"/>
              <w:spacing w:before="4"/>
              <w:rPr>
                <w:b/>
                <w:sz w:val="19"/>
              </w:rPr>
            </w:pP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z w:val="18"/>
              </w:rPr>
              <w:t>Specificare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modalità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utilizzo</w:t>
            </w:r>
            <w:r>
              <w:rPr>
                <w:spacing w:val="2"/>
                <w:sz w:val="18"/>
              </w:rPr>
              <w:t> </w:t>
            </w:r>
            <w:r>
              <w:rPr>
                <w:sz w:val="18"/>
              </w:rPr>
              <w:t>…………………………………………………………………</w:t>
            </w:r>
          </w:p>
        </w:tc>
      </w:tr>
      <w:tr>
        <w:trPr>
          <w:trHeight w:val="348" w:hRule="atLeast"/>
        </w:trPr>
        <w:tc>
          <w:tcPr>
            <w:tcW w:w="2120" w:type="dxa"/>
            <w:tcBorders>
              <w:top w:val="single" w:sz="8" w:space="0" w:color="000000"/>
              <w:bottom w:val="nil"/>
            </w:tcBorders>
          </w:tcPr>
          <w:p>
            <w:pPr>
              <w:pStyle w:val="TableParagraph"/>
              <w:spacing w:line="209" w:lineRule="exact" w:before="118"/>
              <w:ind w:left="107"/>
              <w:rPr>
                <w:sz w:val="18"/>
              </w:rPr>
            </w:pPr>
            <w:r>
              <w:rPr>
                <w:sz w:val="18"/>
              </w:rPr>
              <w:t>Proposta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delle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risorse</w:t>
            </w:r>
          </w:p>
        </w:tc>
        <w:tc>
          <w:tcPr>
            <w:tcW w:w="7979" w:type="dxa"/>
            <w:gridSpan w:val="2"/>
            <w:tcBorders>
              <w:top w:val="single" w:sz="8" w:space="0" w:color="000000"/>
              <w:bottom w:val="nil"/>
            </w:tcBorders>
          </w:tcPr>
          <w:p>
            <w:pPr>
              <w:pStyle w:val="TableParagraph"/>
              <w:spacing w:line="209" w:lineRule="exact" w:before="118"/>
              <w:ind w:left="107"/>
              <w:rPr>
                <w:sz w:val="18"/>
              </w:rPr>
            </w:pPr>
            <w:r>
              <w:rPr>
                <w:sz w:val="18"/>
              </w:rPr>
              <w:t>Tenuto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conto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Verbale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accertamento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Profilo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Funzionamento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individuano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le</w:t>
            </w:r>
          </w:p>
        </w:tc>
        <w:tc>
          <w:tcPr>
            <w:tcW w:w="237" w:type="dxa"/>
            <w:vMerge w:val="restart"/>
            <w:tcBorders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3" w:hRule="atLeast"/>
        </w:trPr>
        <w:tc>
          <w:tcPr>
            <w:tcW w:w="21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8" w:lineRule="exact" w:before="5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destinare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agli</w:t>
            </w:r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line="208" w:lineRule="exact" w:before="5"/>
              <w:ind w:left="107"/>
              <w:rPr>
                <w:sz w:val="18"/>
              </w:rPr>
            </w:pPr>
            <w:r>
              <w:rPr>
                <w:sz w:val="18"/>
              </w:rPr>
              <w:t>principali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dimensioni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interessate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[Sezione</w:t>
            </w:r>
            <w:r>
              <w:rPr>
                <w:spacing w:val="53"/>
                <w:sz w:val="18"/>
              </w:rPr>
              <w:t> </w:t>
            </w:r>
            <w:r>
              <w:rPr>
                <w:sz w:val="18"/>
              </w:rPr>
              <w:t>4]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condizioni di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contesto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[Sezione 6],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la</w:t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4" w:hRule="atLeast"/>
        </w:trPr>
        <w:tc>
          <w:tcPr>
            <w:tcW w:w="21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9" w:lineRule="exact" w:before="4"/>
              <w:ind w:left="107"/>
              <w:rPr>
                <w:sz w:val="18"/>
              </w:rPr>
            </w:pPr>
            <w:r>
              <w:rPr>
                <w:sz w:val="18"/>
              </w:rPr>
              <w:t>interventi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assistenza</w:t>
            </w:r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line="209" w:lineRule="exact" w:before="4"/>
              <w:ind w:left="107"/>
              <w:rPr>
                <w:sz w:val="18"/>
              </w:rPr>
            </w:pPr>
            <w:r>
              <w:rPr>
                <w:sz w:val="18"/>
              </w:rPr>
              <w:t>previsione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risorse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destinare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interventi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e</w:t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5" w:hRule="atLeast"/>
        </w:trPr>
        <w:tc>
          <w:tcPr>
            <w:tcW w:w="21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9" w:lineRule="exact" w:before="5"/>
              <w:ind w:left="107"/>
              <w:rPr>
                <w:sz w:val="18"/>
              </w:rPr>
            </w:pP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base</w:t>
            </w:r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line="209" w:lineRule="exact" w:before="5"/>
              <w:ind w:left="107"/>
              <w:rPr>
                <w:sz w:val="18"/>
              </w:rPr>
            </w:pPr>
            <w:r>
              <w:rPr>
                <w:sz w:val="18"/>
              </w:rPr>
              <w:t>delle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risorse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professionali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destinare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all'assistenza,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all'autonomia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alla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comunicazione,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per</w:t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4" w:hRule="atLeast"/>
        </w:trPr>
        <w:tc>
          <w:tcPr>
            <w:tcW w:w="21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8" w:lineRule="exact" w:before="5"/>
              <w:ind w:left="107"/>
              <w:rPr>
                <w:sz w:val="18"/>
              </w:rPr>
            </w:pP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delle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risorse</w:t>
            </w:r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line="208" w:lineRule="exact" w:before="5"/>
              <w:ind w:left="107"/>
              <w:rPr>
                <w:sz w:val="18"/>
              </w:rPr>
            </w:pPr>
            <w:r>
              <w:rPr>
                <w:sz w:val="18"/>
              </w:rPr>
              <w:t>l'anno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successivo:</w:t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03" w:hRule="atLeast"/>
        </w:trPr>
        <w:tc>
          <w:tcPr>
            <w:tcW w:w="21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9" w:lineRule="auto" w:before="4"/>
              <w:ind w:left="107" w:right="755"/>
              <w:rPr>
                <w:sz w:val="18"/>
              </w:rPr>
            </w:pPr>
            <w:r>
              <w:rPr>
                <w:spacing w:val="-1"/>
                <w:sz w:val="18"/>
              </w:rPr>
              <w:t>professionali </w:t>
            </w:r>
            <w:r>
              <w:rPr>
                <w:sz w:val="18"/>
              </w:rPr>
              <w:t>da</w:t>
            </w:r>
            <w:r>
              <w:rPr>
                <w:spacing w:val="-54"/>
                <w:sz w:val="18"/>
              </w:rPr>
              <w:t> </w:t>
            </w:r>
            <w:r>
              <w:rPr>
                <w:sz w:val="18"/>
              </w:rPr>
              <w:t>destinare</w:t>
            </w:r>
          </w:p>
          <w:p>
            <w:pPr>
              <w:pStyle w:val="TableParagraph"/>
              <w:spacing w:line="208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all'assistenza,</w:t>
            </w:r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7463" w:val="left" w:leader="none"/>
              </w:tabs>
              <w:spacing w:line="256" w:lineRule="auto" w:before="124"/>
              <w:ind w:left="107" w:right="479"/>
              <w:rPr>
                <w:sz w:val="18"/>
              </w:rPr>
            </w:pPr>
            <w:r>
              <w:rPr>
                <w:sz w:val="18"/>
              </w:rPr>
              <w:t>a)</w:t>
            </w:r>
            <w:r>
              <w:rPr>
                <w:spacing w:val="-13"/>
                <w:sz w:val="18"/>
              </w:rPr>
              <w:t> </w:t>
            </w:r>
            <w:r>
              <w:rPr>
                <w:sz w:val="18"/>
              </w:rPr>
              <w:t>Fabbisogno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risorse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destinare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agli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interventi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assistenza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base,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nel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modo</w:t>
            </w:r>
            <w:r>
              <w:rPr>
                <w:spacing w:val="-53"/>
                <w:sz w:val="18"/>
              </w:rPr>
              <w:t> </w:t>
            </w:r>
            <w:r>
              <w:rPr>
                <w:sz w:val="18"/>
              </w:rPr>
              <w:t>seguente</w:t>
            </w:r>
            <w:r>
              <w:rPr>
                <w:sz w:val="18"/>
                <w:u w:val="single"/>
              </w:rPr>
              <w:t> </w:t>
              <w:tab/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4" w:hRule="atLeast"/>
        </w:trPr>
        <w:tc>
          <w:tcPr>
            <w:tcW w:w="21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9" w:lineRule="exact" w:before="4"/>
              <w:ind w:left="107"/>
              <w:rPr>
                <w:sz w:val="18"/>
              </w:rPr>
            </w:pPr>
            <w:r>
              <w:rPr>
                <w:sz w:val="18"/>
              </w:rPr>
              <w:t>all'autonomia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alla</w:t>
            </w:r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before="6"/>
              <w:rPr>
                <w:b/>
                <w:sz w:val="13"/>
              </w:rPr>
            </w:pPr>
          </w:p>
          <w:p>
            <w:pPr>
              <w:pStyle w:val="TableParagraph"/>
              <w:spacing w:line="20" w:lineRule="exact"/>
              <w:ind w:left="101"/>
              <w:rPr>
                <w:sz w:val="2"/>
              </w:rPr>
            </w:pPr>
            <w:r>
              <w:rPr>
                <w:sz w:val="2"/>
              </w:rPr>
              <w:pict>
                <v:group style="width:363.75pt;height:.6pt;mso-position-horizontal-relative:char;mso-position-vertical-relative:line" coordorigin="0,0" coordsize="7275,12">
                  <v:line style="position:absolute" from="0,6" to="7275,6" stroked="true" strokeweight=".567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87" w:hRule="atLeast"/>
        </w:trPr>
        <w:tc>
          <w:tcPr>
            <w:tcW w:w="21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auto" w:before="5"/>
              <w:ind w:left="107" w:right="447"/>
              <w:rPr>
                <w:sz w:val="10"/>
              </w:rPr>
            </w:pPr>
            <w:r>
              <w:rPr>
                <w:sz w:val="18"/>
              </w:rPr>
              <w:t>comunicazione, per</w:t>
            </w:r>
            <w:r>
              <w:rPr>
                <w:spacing w:val="-55"/>
                <w:sz w:val="18"/>
              </w:rPr>
              <w:t> </w:t>
            </w: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line="252" w:lineRule="auto" w:before="51"/>
              <w:ind w:left="107" w:right="479"/>
              <w:rPr>
                <w:sz w:val="18"/>
              </w:rPr>
            </w:pPr>
            <w:r>
              <w:rPr>
                <w:sz w:val="18"/>
              </w:rPr>
              <w:t>b) Fabbisogno di risorse professionali da destinare all'assistenza, all'autonomia e alla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comunicazione - nell’ambito di quanto previsto dal Decreto Interministeriale 182/2020 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dall’Accordo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cui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all’art.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3,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comma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D.Lgs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66/2017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s.m.i.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l'a.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s.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successivo:</w:t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40" w:hRule="atLeast"/>
        </w:trPr>
        <w:tc>
          <w:tcPr>
            <w:tcW w:w="21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4" w:lineRule="exact" w:before="136"/>
              <w:ind w:left="107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18"/>
                <w:sz w:val="10"/>
              </w:rPr>
              <w:t> </w:t>
            </w:r>
            <w:r>
              <w:rPr>
                <w:sz w:val="16"/>
              </w:rPr>
              <w:t>(Art.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7,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lettera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d) D.Lgs</w:t>
            </w:r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6143" w:val="left" w:leader="none"/>
              </w:tabs>
              <w:spacing w:before="44"/>
              <w:ind w:left="107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assistenza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/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professionale</w:t>
            </w:r>
            <w:r>
              <w:rPr>
                <w:spacing w:val="2"/>
                <w:sz w:val="18"/>
              </w:rPr>
              <w:t> </w:t>
            </w:r>
            <w:r>
              <w:rPr>
                <w:sz w:val="18"/>
                <w:u w:val="single"/>
              </w:rPr>
              <w:t> </w:t>
              <w:tab/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75" w:hRule="atLeast"/>
        </w:trPr>
        <w:tc>
          <w:tcPr>
            <w:tcW w:w="2120" w:type="dxa"/>
            <w:tcBorders>
              <w:top w:val="nil"/>
            </w:tcBorders>
          </w:tcPr>
          <w:p>
            <w:pPr>
              <w:pStyle w:val="TableParagraph"/>
              <w:spacing w:before="5"/>
              <w:ind w:left="816"/>
              <w:rPr>
                <w:sz w:val="16"/>
              </w:rPr>
            </w:pPr>
            <w:r>
              <w:rPr>
                <w:sz w:val="16"/>
              </w:rPr>
              <w:t>66/2017)</w:t>
            </w:r>
          </w:p>
        </w:tc>
        <w:tc>
          <w:tcPr>
            <w:tcW w:w="7979" w:type="dxa"/>
            <w:gridSpan w:val="2"/>
            <w:tcBorders>
              <w:top w:val="nil"/>
            </w:tcBorders>
          </w:tcPr>
          <w:p>
            <w:pPr>
              <w:pStyle w:val="TableParagraph"/>
              <w:tabs>
                <w:tab w:pos="2579" w:val="left" w:leader="none"/>
              </w:tabs>
              <w:spacing w:before="18"/>
              <w:ind w:left="107"/>
              <w:rPr>
                <w:sz w:val="18"/>
              </w:rPr>
            </w:pP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ore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4" w:hRule="atLeast"/>
        </w:trPr>
        <w:tc>
          <w:tcPr>
            <w:tcW w:w="2120" w:type="dxa"/>
            <w:tcBorders>
              <w:bottom w:val="nil"/>
            </w:tcBorders>
          </w:tcPr>
          <w:p>
            <w:pPr>
              <w:pStyle w:val="TableParagraph"/>
              <w:spacing w:line="203" w:lineRule="exact" w:before="1"/>
              <w:ind w:left="107"/>
              <w:rPr>
                <w:sz w:val="18"/>
              </w:rPr>
            </w:pPr>
            <w:r>
              <w:rPr>
                <w:sz w:val="18"/>
              </w:rPr>
              <w:t>Eventuali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esigenze</w:t>
            </w:r>
          </w:p>
        </w:tc>
        <w:tc>
          <w:tcPr>
            <w:tcW w:w="7979" w:type="dxa"/>
            <w:gridSpan w:val="2"/>
            <w:vMerge w:val="restart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4" w:hRule="atLeast"/>
        </w:trPr>
        <w:tc>
          <w:tcPr>
            <w:tcW w:w="21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correlate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trasporto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3" w:hRule="atLeast"/>
        </w:trPr>
        <w:tc>
          <w:tcPr>
            <w:tcW w:w="21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dell’alunno/a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96" w:hRule="atLeast"/>
        </w:trPr>
        <w:tc>
          <w:tcPr>
            <w:tcW w:w="2120" w:type="dxa"/>
            <w:tcBorders>
              <w:top w:val="nil"/>
            </w:tcBorders>
          </w:tcPr>
          <w:p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2"/>
                <w:sz w:val="18"/>
              </w:rPr>
              <w:t> </w:t>
            </w:r>
            <w:r>
              <w:rPr>
                <w:sz w:val="18"/>
              </w:rPr>
              <w:t>verso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scuola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pStyle w:val="BodyText"/>
        <w:spacing w:before="3"/>
        <w:rPr>
          <w:b/>
          <w:sz w:val="11"/>
        </w:rPr>
      </w:pPr>
      <w:r>
        <w:rPr/>
        <w:drawing>
          <wp:anchor distT="0" distB="0" distL="0" distR="0" allowOverlap="1" layoutInCell="1" locked="0" behindDoc="0" simplePos="0" relativeHeight="15757312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9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59" w:lineRule="auto" w:before="100"/>
        <w:ind w:left="147" w:right="549" w:firstLine="0"/>
        <w:jc w:val="left"/>
        <w:rPr>
          <w:sz w:val="14"/>
        </w:rPr>
      </w:pPr>
      <w:r>
        <w:rPr>
          <w:sz w:val="14"/>
        </w:rPr>
        <w:t>(1) L’indicazione delle ore è finalizzata unicamente a permettere al Dirigente Scolastico di formulare la richiesta complessiva d’Istituto delle misure di sostegno ulteriori</w:t>
      </w:r>
      <w:r>
        <w:rPr>
          <w:spacing w:val="-41"/>
          <w:sz w:val="14"/>
        </w:rPr>
        <w:t> </w:t>
      </w:r>
      <w:r>
        <w:rPr>
          <w:sz w:val="14"/>
        </w:rPr>
        <w:t>rispetto</w:t>
      </w:r>
      <w:r>
        <w:rPr>
          <w:spacing w:val="1"/>
          <w:sz w:val="14"/>
        </w:rPr>
        <w:t> </w:t>
      </w:r>
      <w:r>
        <w:rPr>
          <w:sz w:val="14"/>
        </w:rPr>
        <w:t>a</w:t>
      </w:r>
      <w:r>
        <w:rPr>
          <w:spacing w:val="-2"/>
          <w:sz w:val="14"/>
        </w:rPr>
        <w:t> </w:t>
      </w:r>
      <w:r>
        <w:rPr>
          <w:sz w:val="14"/>
        </w:rPr>
        <w:t>quelle didattiche,</w:t>
      </w:r>
      <w:r>
        <w:rPr>
          <w:spacing w:val="-1"/>
          <w:sz w:val="14"/>
        </w:rPr>
        <w:t> </w:t>
      </w:r>
      <w:r>
        <w:rPr>
          <w:sz w:val="14"/>
        </w:rPr>
        <w:t>da</w:t>
      </w:r>
      <w:r>
        <w:rPr>
          <w:spacing w:val="-2"/>
          <w:sz w:val="14"/>
        </w:rPr>
        <w:t> </w:t>
      </w:r>
      <w:r>
        <w:rPr>
          <w:sz w:val="14"/>
        </w:rPr>
        <w:t>proporre</w:t>
      </w:r>
      <w:r>
        <w:rPr>
          <w:spacing w:val="3"/>
          <w:sz w:val="14"/>
        </w:rPr>
        <w:t> </w:t>
      </w:r>
      <w:r>
        <w:rPr>
          <w:sz w:val="14"/>
        </w:rPr>
        <w:t>e</w:t>
      </w:r>
      <w:r>
        <w:rPr>
          <w:spacing w:val="-1"/>
          <w:sz w:val="14"/>
        </w:rPr>
        <w:t> </w:t>
      </w:r>
      <w:r>
        <w:rPr>
          <w:sz w:val="14"/>
        </w:rPr>
        <w:t>condividere</w:t>
      </w:r>
      <w:r>
        <w:rPr>
          <w:spacing w:val="1"/>
          <w:sz w:val="14"/>
        </w:rPr>
        <w:t> </w:t>
      </w:r>
      <w:r>
        <w:rPr>
          <w:sz w:val="14"/>
        </w:rPr>
        <w:t>con</w:t>
      </w:r>
      <w:r>
        <w:rPr>
          <w:spacing w:val="-1"/>
          <w:sz w:val="14"/>
        </w:rPr>
        <w:t> </w:t>
      </w:r>
      <w:r>
        <w:rPr>
          <w:sz w:val="14"/>
        </w:rPr>
        <w:t>l’Ente</w:t>
      </w:r>
      <w:r>
        <w:rPr>
          <w:spacing w:val="-1"/>
          <w:sz w:val="14"/>
        </w:rPr>
        <w:t> </w:t>
      </w:r>
      <w:r>
        <w:rPr>
          <w:sz w:val="14"/>
        </w:rPr>
        <w:t>Territoriale</w:t>
      </w:r>
    </w:p>
    <w:p>
      <w:pPr>
        <w:pStyle w:val="BodyText"/>
        <w:rPr>
          <w:sz w:val="16"/>
        </w:rPr>
      </w:pPr>
    </w:p>
    <w:p>
      <w:pPr>
        <w:pStyle w:val="BodyText"/>
        <w:spacing w:before="11"/>
        <w:rPr>
          <w:sz w:val="18"/>
        </w:rPr>
      </w:pPr>
    </w:p>
    <w:p>
      <w:pPr>
        <w:pStyle w:val="BodyText"/>
        <w:spacing w:line="259" w:lineRule="auto" w:before="1"/>
        <w:ind w:left="147" w:right="224"/>
        <w:jc w:val="both"/>
      </w:pPr>
      <w:r>
        <w:rPr/>
        <w:t>Il PEI provvisorio con la proposta del numero di ore di sostegno e delle risorse da destinare agli interventi di assistenza</w:t>
      </w:r>
      <w:r>
        <w:rPr>
          <w:spacing w:val="1"/>
        </w:rPr>
        <w:t> </w:t>
      </w:r>
      <w:r>
        <w:rPr>
          <w:spacing w:val="-1"/>
        </w:rPr>
        <w:t>igienica</w:t>
      </w:r>
      <w:r>
        <w:rPr>
          <w:spacing w:val="-15"/>
        </w:rPr>
        <w:t> </w:t>
      </w:r>
      <w:r>
        <w:rPr/>
        <w:t>e</w:t>
      </w:r>
      <w:r>
        <w:rPr>
          <w:spacing w:val="-14"/>
        </w:rPr>
        <w:t> </w:t>
      </w:r>
      <w:r>
        <w:rPr/>
        <w:t>di</w:t>
      </w:r>
      <w:r>
        <w:rPr>
          <w:spacing w:val="-15"/>
        </w:rPr>
        <w:t> </w:t>
      </w:r>
      <w:r>
        <w:rPr/>
        <w:t>base,</w:t>
      </w:r>
      <w:r>
        <w:rPr>
          <w:spacing w:val="-15"/>
        </w:rPr>
        <w:t> </w:t>
      </w:r>
      <w:r>
        <w:rPr/>
        <w:t>nonché</w:t>
      </w:r>
      <w:r>
        <w:rPr>
          <w:spacing w:val="-14"/>
        </w:rPr>
        <w:t> </w:t>
      </w:r>
      <w:r>
        <w:rPr/>
        <w:t>delle</w:t>
      </w:r>
      <w:r>
        <w:rPr>
          <w:spacing w:val="-15"/>
        </w:rPr>
        <w:t> </w:t>
      </w:r>
      <w:r>
        <w:rPr/>
        <w:t>tipologie</w:t>
      </w:r>
      <w:r>
        <w:rPr>
          <w:spacing w:val="-14"/>
        </w:rPr>
        <w:t> </w:t>
      </w:r>
      <w:r>
        <w:rPr/>
        <w:t>di</w:t>
      </w:r>
      <w:r>
        <w:rPr>
          <w:spacing w:val="-15"/>
        </w:rPr>
        <w:t> </w:t>
      </w:r>
      <w:r>
        <w:rPr/>
        <w:t>assistenza/figure</w:t>
      </w:r>
      <w:r>
        <w:rPr>
          <w:spacing w:val="-14"/>
        </w:rPr>
        <w:t> </w:t>
      </w:r>
      <w:r>
        <w:rPr/>
        <w:t>professionali</w:t>
      </w:r>
      <w:r>
        <w:rPr>
          <w:spacing w:val="-14"/>
        </w:rPr>
        <w:t> </w:t>
      </w:r>
      <w:r>
        <w:rPr/>
        <w:t>e</w:t>
      </w:r>
      <w:r>
        <w:rPr>
          <w:spacing w:val="-15"/>
        </w:rPr>
        <w:t> </w:t>
      </w:r>
      <w:r>
        <w:rPr/>
        <w:t>relativo</w:t>
      </w:r>
      <w:r>
        <w:rPr>
          <w:spacing w:val="-13"/>
        </w:rPr>
        <w:t> </w:t>
      </w:r>
      <w:r>
        <w:rPr/>
        <w:t>fabbisogno</w:t>
      </w:r>
      <w:r>
        <w:rPr>
          <w:spacing w:val="-16"/>
        </w:rPr>
        <w:t> </w:t>
      </w:r>
      <w:r>
        <w:rPr/>
        <w:t>da</w:t>
      </w:r>
      <w:r>
        <w:rPr>
          <w:spacing w:val="-14"/>
        </w:rPr>
        <w:t> </w:t>
      </w:r>
      <w:r>
        <w:rPr/>
        <w:t>destinare</w:t>
      </w:r>
      <w:r>
        <w:rPr>
          <w:spacing w:val="-14"/>
        </w:rPr>
        <w:t> </w:t>
      </w:r>
      <w:r>
        <w:rPr/>
        <w:t>all'assistenza,</w:t>
      </w:r>
      <w:r>
        <w:rPr>
          <w:spacing w:val="-60"/>
        </w:rPr>
        <w:t> </w:t>
      </w:r>
      <w:r>
        <w:rPr/>
        <w:t>all'autonomia e/o</w:t>
      </w:r>
      <w:r>
        <w:rPr>
          <w:spacing w:val="-2"/>
        </w:rPr>
        <w:t> </w:t>
      </w:r>
      <w:r>
        <w:rPr/>
        <w:t>alla</w:t>
      </w:r>
      <w:r>
        <w:rPr>
          <w:spacing w:val="-1"/>
        </w:rPr>
        <w:t> </w:t>
      </w:r>
      <w:r>
        <w:rPr/>
        <w:t>comunicazione,</w:t>
      </w:r>
      <w:r>
        <w:rPr>
          <w:spacing w:val="-2"/>
        </w:rPr>
        <w:t> </w:t>
      </w:r>
      <w:r>
        <w:rPr/>
        <w:t>per</w:t>
      </w:r>
      <w:r>
        <w:rPr>
          <w:spacing w:val="-1"/>
        </w:rPr>
        <w:t> </w:t>
      </w:r>
      <w:r>
        <w:rPr/>
        <w:t>l'anno</w:t>
      </w:r>
      <w:r>
        <w:rPr>
          <w:spacing w:val="-2"/>
        </w:rPr>
        <w:t> </w:t>
      </w:r>
      <w:r>
        <w:rPr/>
        <w:t>scolastico</w:t>
      </w:r>
      <w:r>
        <w:rPr>
          <w:spacing w:val="-2"/>
        </w:rPr>
        <w:t> </w:t>
      </w:r>
      <w:r>
        <w:rPr/>
        <w:t>successivo,</w:t>
      </w:r>
      <w:r>
        <w:rPr>
          <w:spacing w:val="-2"/>
        </w:rPr>
        <w:t> </w:t>
      </w:r>
      <w:r>
        <w:rPr/>
        <w:t>è</w:t>
      </w:r>
      <w:r>
        <w:rPr>
          <w:spacing w:val="-1"/>
        </w:rPr>
        <w:t> </w:t>
      </w:r>
      <w:r>
        <w:rPr/>
        <w:t>stato</w:t>
      </w:r>
      <w:r>
        <w:rPr>
          <w:spacing w:val="-2"/>
        </w:rPr>
        <w:t> </w:t>
      </w:r>
      <w:r>
        <w:rPr/>
        <w:t>approvato</w:t>
      </w:r>
      <w:r>
        <w:rPr>
          <w:spacing w:val="-2"/>
        </w:rPr>
        <w:t> </w:t>
      </w:r>
      <w:r>
        <w:rPr/>
        <w:t>dal</w:t>
      </w:r>
      <w:r>
        <w:rPr>
          <w:spacing w:val="-1"/>
        </w:rPr>
        <w:t> </w:t>
      </w:r>
      <w:r>
        <w:rPr/>
        <w:t>GLO</w:t>
      </w:r>
    </w:p>
    <w:p>
      <w:pPr>
        <w:pStyle w:val="BodyText"/>
        <w:tabs>
          <w:tab w:pos="2398" w:val="left" w:leader="none"/>
        </w:tabs>
        <w:spacing w:before="120"/>
        <w:ind w:left="147"/>
        <w:jc w:val="both"/>
      </w:pPr>
      <w:r>
        <w:rPr/>
        <w:t>in</w:t>
      </w:r>
      <w:r>
        <w:rPr>
          <w:spacing w:val="-2"/>
        </w:rPr>
        <w:t> </w:t>
      </w:r>
      <w:r>
        <w:rPr/>
        <w:t>data </w:t>
      </w:r>
      <w:r>
        <w:rPr>
          <w:w w:val="99"/>
          <w:u w:val="single"/>
        </w:rPr>
        <w:t> </w:t>
      </w:r>
      <w:r>
        <w:rPr>
          <w:u w:val="single"/>
        </w:rPr>
        <w:tab/>
      </w:r>
    </w:p>
    <w:p>
      <w:pPr>
        <w:pStyle w:val="BodyText"/>
        <w:spacing w:before="140"/>
        <w:ind w:left="147"/>
        <w:jc w:val="both"/>
      </w:pPr>
      <w:r>
        <w:rPr/>
        <w:t>Come</w:t>
      </w:r>
      <w:r>
        <w:rPr>
          <w:spacing w:val="-2"/>
        </w:rPr>
        <w:t> </w:t>
      </w:r>
      <w:r>
        <w:rPr/>
        <w:t>risulta</w:t>
      </w:r>
      <w:r>
        <w:rPr>
          <w:spacing w:val="-2"/>
        </w:rPr>
        <w:t> </w:t>
      </w:r>
      <w:r>
        <w:rPr/>
        <w:t>da verbale</w:t>
      </w:r>
      <w:r>
        <w:rPr>
          <w:spacing w:val="-2"/>
        </w:rPr>
        <w:t> </w:t>
      </w:r>
      <w:r>
        <w:rPr/>
        <w:t>n.</w:t>
      </w:r>
      <w:r>
        <w:rPr>
          <w:u w:val="single"/>
        </w:rPr>
        <w:t>    </w:t>
      </w:r>
      <w:r>
        <w:rPr>
          <w:spacing w:val="58"/>
          <w:u w:val="single"/>
        </w:rPr>
        <w:t> </w:t>
      </w:r>
      <w:r>
        <w:rPr/>
        <w:t>allegato</w:t>
      </w:r>
    </w:p>
    <w:p>
      <w:pPr>
        <w:pStyle w:val="BodyText"/>
      </w:pPr>
    </w:p>
    <w:p>
      <w:pPr>
        <w:pStyle w:val="BodyText"/>
        <w:rPr>
          <w:sz w:val="13"/>
        </w:rPr>
      </w:pPr>
    </w:p>
    <w:tbl>
      <w:tblPr>
        <w:tblW w:w="0" w:type="auto"/>
        <w:jc w:val="left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04"/>
        <w:gridCol w:w="2976"/>
        <w:gridCol w:w="3828"/>
      </w:tblGrid>
      <w:tr>
        <w:trPr>
          <w:trHeight w:val="522" w:hRule="atLeast"/>
        </w:trPr>
        <w:tc>
          <w:tcPr>
            <w:tcW w:w="3404" w:type="dxa"/>
          </w:tcPr>
          <w:p>
            <w:pPr>
              <w:pStyle w:val="TableParagraph"/>
              <w:spacing w:line="240" w:lineRule="exact"/>
              <w:ind w:left="914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Cognome</w:t>
            </w:r>
          </w:p>
        </w:tc>
        <w:tc>
          <w:tcPr>
            <w:tcW w:w="2976" w:type="dxa"/>
          </w:tcPr>
          <w:p>
            <w:pPr>
              <w:pStyle w:val="TableParagraph"/>
              <w:spacing w:line="261" w:lineRule="auto"/>
              <w:ind w:left="108" w:right="783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ciascun</w:t>
            </w:r>
            <w:r>
              <w:rPr>
                <w:spacing w:val="-40"/>
                <w:sz w:val="14"/>
              </w:rPr>
              <w:t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GLO</w:t>
            </w:r>
          </w:p>
        </w:tc>
        <w:tc>
          <w:tcPr>
            <w:tcW w:w="3828" w:type="dxa"/>
          </w:tcPr>
          <w:p>
            <w:pPr>
              <w:pStyle w:val="TableParagraph"/>
              <w:spacing w:line="217" w:lineRule="exact"/>
              <w:ind w:left="1636" w:right="1622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>
        <w:trPr>
          <w:trHeight w:val="422" w:hRule="atLeast"/>
        </w:trPr>
        <w:tc>
          <w:tcPr>
            <w:tcW w:w="3404" w:type="dxa"/>
          </w:tcPr>
          <w:p>
            <w:pPr>
              <w:pStyle w:val="TableParagraph"/>
              <w:spacing w:before="1"/>
              <w:ind w:left="187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7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19" w:hRule="atLeast"/>
        </w:trPr>
        <w:tc>
          <w:tcPr>
            <w:tcW w:w="3404" w:type="dxa"/>
          </w:tcPr>
          <w:p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7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22" w:hRule="atLeast"/>
        </w:trPr>
        <w:tc>
          <w:tcPr>
            <w:tcW w:w="3404" w:type="dxa"/>
          </w:tcPr>
          <w:p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7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19" w:hRule="atLeast"/>
        </w:trPr>
        <w:tc>
          <w:tcPr>
            <w:tcW w:w="3404" w:type="dxa"/>
          </w:tcPr>
          <w:p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7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19" w:hRule="atLeast"/>
        </w:trPr>
        <w:tc>
          <w:tcPr>
            <w:tcW w:w="3404" w:type="dxa"/>
          </w:tcPr>
          <w:p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7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22" w:hRule="atLeast"/>
        </w:trPr>
        <w:tc>
          <w:tcPr>
            <w:tcW w:w="3404" w:type="dxa"/>
          </w:tcPr>
          <w:p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7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20" w:hRule="atLeast"/>
        </w:trPr>
        <w:tc>
          <w:tcPr>
            <w:tcW w:w="3404" w:type="dxa"/>
          </w:tcPr>
          <w:p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7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sectPr>
      <w:pgSz w:w="11910" w:h="16840"/>
      <w:pgMar w:header="0" w:footer="655" w:top="1120" w:bottom="1060" w:left="560" w:right="3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Tahoma">
    <w:altName w:val="Tahoma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Cambria Math">
    <w:altName w:val="Cambria Math"/>
    <w:charset w:val="1"/>
    <w:family w:val="roman"/>
    <w:pitch w:val="variable"/>
  </w:font>
  <w:font w:name="Webdings">
    <w:altName w:val="Webdings"/>
    <w:charset w:val="2"/>
    <w:family w:val="decorative"/>
    <w:pitch w:val="variable"/>
  </w:font>
  <w:font w:name="Wingdings">
    <w:altName w:val="Wingdings"/>
    <w:charset w:val="2"/>
    <w:family w:val="decorative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0" simplePos="0" relativeHeight="15728640">
          <wp:simplePos x="0" y="0"/>
          <wp:positionH relativeFrom="page">
            <wp:posOffset>190500</wp:posOffset>
          </wp:positionH>
          <wp:positionV relativeFrom="page">
            <wp:posOffset>10019283</wp:posOffset>
          </wp:positionV>
          <wp:extent cx="482600" cy="482600"/>
          <wp:effectExtent l="0" t="0" r="0" b="0"/>
          <wp:wrapNone/>
          <wp:docPr id="1" name="image1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2600" cy="482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52.940002pt;margin-top:800.935974pt;width:17.3pt;height:13.05pt;mso-position-horizontal-relative:page;mso-position-vertical-relative:page;z-index:-16579072" type="#_x0000_t202" filled="false" stroked="false">
          <v:textbox inset="0,0,0,0">
            <w:txbxContent>
              <w:p>
                <w:pPr>
                  <w:spacing w:line="245" w:lineRule="exact" w:before="0"/>
                  <w:ind w:left="60" w:right="0" w:firstLine="0"/>
                  <w:jc w:val="left"/>
                  <w:rPr>
                    <w:rFonts w:ascii="Calibri"/>
                    <w:sz w:val="22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multiLevelType w:val="hybridMultilevel"/>
    <w:lvl w:ilvl="0">
      <w:start w:val="0"/>
      <w:numFmt w:val="bullet"/>
      <w:lvlText w:val="-"/>
      <w:lvlJc w:val="left"/>
      <w:pPr>
        <w:ind w:left="109" w:hanging="120"/>
      </w:pPr>
      <w:rPr>
        <w:rFonts w:hint="default" w:ascii="Tahoma" w:hAnsi="Tahoma" w:eastAsia="Tahoma" w:cs="Tahoma"/>
        <w:w w:val="100"/>
        <w:sz w:val="18"/>
        <w:szCs w:val="18"/>
        <w:lang w:val="it-IT" w:eastAsia="en-US" w:bidi="ar-SA"/>
      </w:rPr>
    </w:lvl>
    <w:lvl w:ilvl="1">
      <w:start w:val="0"/>
      <w:numFmt w:val="bullet"/>
      <w:lvlText w:val="•"/>
      <w:lvlJc w:val="left"/>
      <w:pPr>
        <w:ind w:left="899" w:hanging="12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699" w:hanging="12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499" w:hanging="12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3298" w:hanging="12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4098" w:hanging="12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4898" w:hanging="12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5697" w:hanging="12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6497" w:hanging="120"/>
      </w:pPr>
      <w:rPr>
        <w:rFonts w:hint="default"/>
        <w:lang w:val="it-IT" w:eastAsia="en-US" w:bidi="ar-SA"/>
      </w:rPr>
    </w:lvl>
  </w:abstractNum>
  <w:abstractNum w:abstractNumId="3">
    <w:multiLevelType w:val="hybridMultilevel"/>
    <w:lvl w:ilvl="0">
      <w:start w:val="0"/>
      <w:numFmt w:val="bullet"/>
      <w:lvlText w:val="-"/>
      <w:lvlJc w:val="left"/>
      <w:pPr>
        <w:ind w:left="551" w:hanging="120"/>
      </w:pPr>
      <w:rPr>
        <w:rFonts w:hint="default" w:ascii="Tahoma" w:hAnsi="Tahoma" w:eastAsia="Tahoma" w:cs="Tahoma"/>
        <w:w w:val="100"/>
        <w:sz w:val="18"/>
        <w:szCs w:val="18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604" w:hanging="12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649" w:hanging="12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693" w:hanging="12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738" w:hanging="12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783" w:hanging="12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827" w:hanging="12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872" w:hanging="12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917" w:hanging="120"/>
      </w:pPr>
      <w:rPr>
        <w:rFonts w:hint="default"/>
        <w:lang w:val="it-IT" w:eastAsia="en-US" w:bidi="ar-SA"/>
      </w:rPr>
    </w:lvl>
  </w:abstractNum>
  <w:abstractNum w:abstractNumId="2">
    <w:multiLevelType w:val="hybridMultilevel"/>
    <w:lvl w:ilvl="0">
      <w:start w:val="8"/>
      <w:numFmt w:val="decimal"/>
      <w:lvlText w:val="%1"/>
      <w:lvlJc w:val="left"/>
      <w:pPr>
        <w:ind w:left="522" w:hanging="375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522" w:hanging="375"/>
        <w:jc w:val="left"/>
      </w:pPr>
      <w:rPr>
        <w:rFonts w:hint="default" w:ascii="Tahoma" w:hAnsi="Tahoma" w:eastAsia="Tahoma" w:cs="Tahoma"/>
        <w:b/>
        <w:bCs/>
        <w:w w:val="99"/>
        <w:sz w:val="20"/>
        <w:szCs w:val="20"/>
        <w:lang w:val="it-IT" w:eastAsia="en-US" w:bidi="ar-SA"/>
      </w:rPr>
    </w:lvl>
    <w:lvl w:ilvl="2">
      <w:start w:val="1"/>
      <w:numFmt w:val="decimal"/>
      <w:lvlText w:val="(%3)"/>
      <w:lvlJc w:val="left"/>
      <w:pPr>
        <w:ind w:left="1033" w:hanging="324"/>
        <w:jc w:val="left"/>
      </w:pPr>
      <w:rPr>
        <w:rFonts w:hint="default" w:ascii="Tahoma" w:hAnsi="Tahoma" w:eastAsia="Tahoma" w:cs="Tahoma"/>
        <w:w w:val="99"/>
        <w:sz w:val="20"/>
        <w:szCs w:val="20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254" w:hanging="324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362" w:hanging="324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469" w:hanging="324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576" w:hanging="324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684" w:hanging="324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791" w:hanging="324"/>
      </w:pPr>
      <w:rPr>
        <w:rFonts w:hint="default"/>
        <w:lang w:val="it-IT" w:eastAsia="en-US" w:bidi="ar-SA"/>
      </w:rPr>
    </w:lvl>
  </w:abstractNum>
  <w:abstractNum w:abstractNumId="1">
    <w:multiLevelType w:val="hybridMultilevel"/>
    <w:lvl w:ilvl="0">
      <w:start w:val="1"/>
      <w:numFmt w:val="lowerLetter"/>
      <w:lvlText w:val="%1."/>
      <w:lvlJc w:val="left"/>
      <w:pPr>
        <w:ind w:left="108" w:hanging="229"/>
        <w:jc w:val="left"/>
      </w:pPr>
      <w:rPr>
        <w:rFonts w:hint="default" w:ascii="Tahoma" w:hAnsi="Tahoma" w:eastAsia="Tahoma" w:cs="Tahoma"/>
        <w:w w:val="94"/>
        <w:sz w:val="21"/>
        <w:szCs w:val="21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139" w:hanging="229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178" w:hanging="229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217" w:hanging="229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256" w:hanging="229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295" w:hanging="229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334" w:hanging="229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373" w:hanging="229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412" w:hanging="229"/>
      </w:pPr>
      <w:rPr>
        <w:rFonts w:hint="default"/>
        <w:lang w:val="it-IT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445" w:hanging="298"/>
        <w:jc w:val="right"/>
      </w:pPr>
      <w:rPr>
        <w:rFonts w:hint="default"/>
        <w:b/>
        <w:bCs/>
        <w:w w:val="100"/>
        <w:lang w:val="it-IT" w:eastAsia="en-US" w:bidi="ar-SA"/>
      </w:rPr>
    </w:lvl>
    <w:lvl w:ilvl="1">
      <w:start w:val="1"/>
      <w:numFmt w:val="upperLetter"/>
      <w:lvlText w:val="%2."/>
      <w:lvlJc w:val="left"/>
      <w:pPr>
        <w:ind w:left="148" w:hanging="286"/>
        <w:jc w:val="left"/>
      </w:pPr>
      <w:rPr>
        <w:rFonts w:hint="default" w:ascii="Tahoma" w:hAnsi="Tahoma" w:eastAsia="Tahoma" w:cs="Tahoma"/>
        <w:b/>
        <w:bCs/>
        <w:w w:val="100"/>
        <w:sz w:val="22"/>
        <w:szCs w:val="22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614" w:hanging="286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788" w:hanging="286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3962" w:hanging="286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136" w:hanging="286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310" w:hanging="286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484" w:hanging="286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658" w:hanging="286"/>
      </w:pPr>
      <w:rPr>
        <w:rFonts w:hint="default"/>
        <w:lang w:val="it-IT" w:eastAsia="en-US" w:bidi="ar-SA"/>
      </w:rPr>
    </w:lvl>
  </w:abstract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ahoma" w:hAnsi="Tahoma" w:eastAsia="Tahoma" w:cs="Tahoma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Tahoma" w:hAnsi="Tahoma" w:eastAsia="Tahoma" w:cs="Tahoma"/>
      <w:sz w:val="20"/>
      <w:szCs w:val="20"/>
      <w:lang w:val="it-IT" w:eastAsia="en-US" w:bidi="ar-SA"/>
    </w:rPr>
  </w:style>
  <w:style w:styleId="Heading1" w:type="paragraph">
    <w:name w:val="Heading 1"/>
    <w:basedOn w:val="Normal"/>
    <w:uiPriority w:val="1"/>
    <w:qFormat/>
    <w:pPr>
      <w:ind w:left="512" w:hanging="298"/>
      <w:outlineLvl w:val="1"/>
    </w:pPr>
    <w:rPr>
      <w:rFonts w:ascii="Tahoma" w:hAnsi="Tahoma" w:eastAsia="Tahoma" w:cs="Tahoma"/>
      <w:b/>
      <w:bCs/>
      <w:sz w:val="24"/>
      <w:szCs w:val="24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before="120"/>
      <w:ind w:left="105"/>
      <w:outlineLvl w:val="2"/>
    </w:pPr>
    <w:rPr>
      <w:rFonts w:ascii="Times New Roman" w:hAnsi="Times New Roman" w:eastAsia="Times New Roman" w:cs="Times New Roman"/>
      <w:sz w:val="22"/>
      <w:szCs w:val="22"/>
      <w:lang w:val="it-IT" w:eastAsia="en-US" w:bidi="ar-SA"/>
    </w:rPr>
  </w:style>
  <w:style w:styleId="Title" w:type="paragraph">
    <w:name w:val="Title"/>
    <w:basedOn w:val="Normal"/>
    <w:uiPriority w:val="1"/>
    <w:qFormat/>
    <w:pPr>
      <w:spacing w:before="200"/>
      <w:ind w:left="1891" w:right="1968"/>
      <w:jc w:val="center"/>
    </w:pPr>
    <w:rPr>
      <w:rFonts w:ascii="Times New Roman" w:hAnsi="Times New Roman" w:eastAsia="Times New Roman" w:cs="Times New Roman"/>
      <w:b/>
      <w:bCs/>
      <w:sz w:val="35"/>
      <w:szCs w:val="35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before="76"/>
      <w:ind w:left="512" w:hanging="298"/>
    </w:pPr>
    <w:rPr>
      <w:rFonts w:ascii="Tahoma" w:hAnsi="Tahoma" w:eastAsia="Tahoma" w:cs="Tahoma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ahoma" w:hAnsi="Tahoma" w:eastAsia="Tahoma" w:cs="Tahoma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</dc:creator>
  <dcterms:created xsi:type="dcterms:W3CDTF">2023-10-09T08:49:26Z</dcterms:created>
  <dcterms:modified xsi:type="dcterms:W3CDTF">2023-10-09T08:49:26Z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2023-10-09T00:00:00Z</vt:filetime>
  </property>
</Properties>
</file>